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6F07" w:rsidRDefault="00266F07" w:rsidP="00266F07">
      <w:pPr>
        <w:jc w:val="center"/>
      </w:pPr>
      <w:r>
        <w:rPr>
          <w:noProof/>
        </w:rPr>
        <w:drawing>
          <wp:inline distT="0" distB="0" distL="0" distR="0">
            <wp:extent cx="6753225" cy="676275"/>
            <wp:effectExtent l="0" t="0" r="9525" b="9525"/>
            <wp:docPr id="24" name="图片 24" descr="129T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129T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32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74D6" w:rsidRPr="00E32EB4" w:rsidRDefault="00F574D6" w:rsidP="00F574D6">
      <w:pPr>
        <w:jc w:val="center"/>
        <w:rPr>
          <w:rFonts w:ascii="宋体" w:hAnsi="宋体"/>
          <w:b/>
          <w:color w:val="FF0000"/>
          <w:sz w:val="36"/>
          <w:szCs w:val="36"/>
        </w:rPr>
      </w:pPr>
      <w:r w:rsidRPr="00E32EB4">
        <w:rPr>
          <w:rFonts w:ascii="宋体" w:hAnsi="宋体" w:hint="eastAsia"/>
          <w:b/>
          <w:color w:val="FF0000"/>
          <w:sz w:val="36"/>
          <w:szCs w:val="36"/>
        </w:rPr>
        <w:t>巩固练</w:t>
      </w:r>
      <w:r w:rsidR="00E32EB4" w:rsidRPr="00E32EB4">
        <w:rPr>
          <w:rFonts w:ascii="宋体" w:hAnsi="宋体" w:hint="eastAsia"/>
          <w:b/>
          <w:color w:val="FF0000"/>
          <w:sz w:val="36"/>
          <w:szCs w:val="36"/>
        </w:rPr>
        <w:t>13</w:t>
      </w:r>
      <w:r w:rsidRPr="00E32EB4">
        <w:rPr>
          <w:rFonts w:ascii="宋体" w:hAnsi="宋体" w:hint="eastAsia"/>
          <w:b/>
          <w:color w:val="FF0000"/>
          <w:sz w:val="36"/>
          <w:szCs w:val="36"/>
        </w:rPr>
        <w:t xml:space="preserve"> </w:t>
      </w:r>
      <w:r w:rsidR="00E32EB4" w:rsidRPr="00E32EB4">
        <w:rPr>
          <w:rFonts w:ascii="宋体" w:hAnsi="宋体" w:hint="eastAsia"/>
          <w:b/>
          <w:color w:val="FF0000"/>
          <w:sz w:val="36"/>
          <w:szCs w:val="36"/>
        </w:rPr>
        <w:t>串、并联电路中的电压规律</w:t>
      </w:r>
    </w:p>
    <w:p w:rsidR="00E32EB4" w:rsidRDefault="00E32EB4" w:rsidP="00E32EB4">
      <w:pPr>
        <w:rPr>
          <w:rFonts w:hint="eastAsia"/>
        </w:rPr>
      </w:pPr>
    </w:p>
    <w:p w:rsidR="00E32EB4" w:rsidRDefault="00E32EB4" w:rsidP="00E32EB4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3895725" cy="581025"/>
            <wp:effectExtent l="0" t="0" r="9525" b="9525"/>
            <wp:docPr id="30" name="图片 30" descr="129T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29T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57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2EB4" w:rsidRPr="004B51B5" w:rsidRDefault="00E32EB4" w:rsidP="00E32EB4">
      <w:bookmarkStart w:id="0" w:name="_GoBack"/>
      <w:r w:rsidRPr="004B51B5">
        <w:rPr>
          <w:rFonts w:hint="eastAsia"/>
        </w:rPr>
        <w:t>一、单选题</w:t>
      </w:r>
    </w:p>
    <w:p w:rsidR="00E32EB4" w:rsidRPr="004B51B5" w:rsidRDefault="00E32EB4" w:rsidP="00E32EB4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4B51B5">
        <w:t>1</w:t>
      </w:r>
      <w:r w:rsidRPr="004B51B5">
        <w:t>．（</w:t>
      </w:r>
      <w:r w:rsidRPr="004B51B5">
        <w:t>2020·</w:t>
      </w:r>
      <w:r w:rsidRPr="004B51B5">
        <w:t>山东岱岳区</w:t>
      </w:r>
      <w:r w:rsidRPr="004B51B5">
        <w:t>·</w:t>
      </w:r>
      <w:r w:rsidRPr="004B51B5">
        <w:t>九年级三模）</w:t>
      </w:r>
      <w:r w:rsidRPr="004B51B5">
        <w:rPr>
          <w:rFonts w:ascii="宋体" w:hAnsi="宋体" w:cs="宋体"/>
        </w:rPr>
        <w:t>如图所示电路中，两个电阻的阻值相等，当开关</w:t>
      </w:r>
      <w:r w:rsidRPr="004B51B5">
        <w:rPr>
          <w:rFonts w:eastAsia="Times New Roman"/>
        </w:rPr>
        <w:t>S</w:t>
      </w:r>
      <w:r w:rsidRPr="004B51B5">
        <w:rPr>
          <w:rFonts w:ascii="宋体" w:hAnsi="宋体" w:cs="宋体"/>
        </w:rPr>
        <w:t>闭合时，电压表</w:t>
      </w:r>
      <w:r w:rsidRPr="004B51B5">
        <w:rPr>
          <w:rFonts w:eastAsia="Times New Roman"/>
        </w:rPr>
        <w:t>V</w:t>
      </w:r>
      <w:r w:rsidRPr="004B51B5">
        <w:rPr>
          <w:rFonts w:eastAsia="Times New Roman"/>
          <w:vertAlign w:val="subscript"/>
        </w:rPr>
        <w:t>1</w:t>
      </w:r>
      <w:r w:rsidRPr="004B51B5">
        <w:rPr>
          <w:rFonts w:ascii="宋体" w:hAnsi="宋体" w:cs="宋体"/>
        </w:rPr>
        <w:t>、</w:t>
      </w:r>
      <w:r w:rsidRPr="004B51B5">
        <w:rPr>
          <w:rFonts w:eastAsia="Times New Roman"/>
        </w:rPr>
        <w:t>V</w:t>
      </w:r>
      <w:r w:rsidRPr="004B51B5">
        <w:rPr>
          <w:rFonts w:eastAsia="Times New Roman"/>
          <w:vertAlign w:val="subscript"/>
        </w:rPr>
        <w:t>2</w:t>
      </w:r>
      <w:r w:rsidRPr="004B51B5">
        <w:rPr>
          <w:rFonts w:ascii="宋体" w:hAnsi="宋体" w:cs="宋体"/>
        </w:rPr>
        <w:t>、</w:t>
      </w:r>
      <w:r w:rsidRPr="004B51B5">
        <w:rPr>
          <w:rFonts w:eastAsia="Times New Roman"/>
        </w:rPr>
        <w:t>V</w:t>
      </w:r>
      <w:r w:rsidRPr="004B51B5">
        <w:rPr>
          <w:rFonts w:eastAsia="Times New Roman"/>
          <w:vertAlign w:val="subscript"/>
        </w:rPr>
        <w:t>3</w:t>
      </w:r>
      <w:r w:rsidRPr="004B51B5">
        <w:rPr>
          <w:rFonts w:ascii="宋体" w:hAnsi="宋体" w:cs="宋体"/>
        </w:rPr>
        <w:t>的示数分别为</w:t>
      </w:r>
      <w:r w:rsidRPr="004B51B5">
        <w:rPr>
          <w:rFonts w:eastAsia="Times New Roman"/>
          <w:i/>
        </w:rPr>
        <w:t>U</w:t>
      </w:r>
      <w:r w:rsidRPr="004B51B5">
        <w:rPr>
          <w:rFonts w:eastAsia="Times New Roman"/>
          <w:vertAlign w:val="subscript"/>
        </w:rPr>
        <w:t>1</w:t>
      </w:r>
      <w:r w:rsidRPr="004B51B5">
        <w:rPr>
          <w:rFonts w:ascii="宋体" w:hAnsi="宋体" w:cs="宋体"/>
        </w:rPr>
        <w:t>、</w:t>
      </w:r>
      <w:r w:rsidRPr="004B51B5">
        <w:rPr>
          <w:rFonts w:eastAsia="Times New Roman"/>
          <w:i/>
        </w:rPr>
        <w:t>U</w:t>
      </w:r>
      <w:r w:rsidRPr="004B51B5">
        <w:rPr>
          <w:rFonts w:eastAsia="Times New Roman"/>
          <w:vertAlign w:val="subscript"/>
        </w:rPr>
        <w:t>2</w:t>
      </w:r>
      <w:r w:rsidRPr="004B51B5">
        <w:rPr>
          <w:rFonts w:ascii="宋体" w:hAnsi="宋体" w:cs="宋体"/>
        </w:rPr>
        <w:t>、</w:t>
      </w:r>
      <w:r w:rsidRPr="004B51B5">
        <w:rPr>
          <w:rFonts w:eastAsia="Times New Roman"/>
          <w:i/>
        </w:rPr>
        <w:t>U</w:t>
      </w:r>
      <w:r w:rsidRPr="004B51B5">
        <w:rPr>
          <w:rFonts w:eastAsia="Times New Roman"/>
          <w:vertAlign w:val="subscript"/>
        </w:rPr>
        <w:t>3</w:t>
      </w:r>
      <w:r w:rsidRPr="004B51B5">
        <w:rPr>
          <w:rFonts w:ascii="宋体" w:hAnsi="宋体" w:cs="宋体"/>
        </w:rPr>
        <w:t>，电流表</w:t>
      </w:r>
      <w:r w:rsidRPr="004B51B5">
        <w:rPr>
          <w:rFonts w:eastAsia="Times New Roman"/>
        </w:rPr>
        <w:t>A</w:t>
      </w:r>
      <w:r w:rsidRPr="004B51B5">
        <w:rPr>
          <w:rFonts w:eastAsia="Times New Roman"/>
          <w:vertAlign w:val="subscript"/>
        </w:rPr>
        <w:t>1</w:t>
      </w:r>
      <w:r w:rsidRPr="004B51B5">
        <w:rPr>
          <w:rFonts w:ascii="宋体" w:hAnsi="宋体" w:cs="宋体"/>
        </w:rPr>
        <w:t>、</w:t>
      </w:r>
      <w:r w:rsidRPr="004B51B5">
        <w:rPr>
          <w:rFonts w:eastAsia="Times New Roman"/>
        </w:rPr>
        <w:t>A</w:t>
      </w:r>
      <w:r w:rsidRPr="004B51B5">
        <w:rPr>
          <w:rFonts w:eastAsia="Times New Roman"/>
          <w:vertAlign w:val="subscript"/>
        </w:rPr>
        <w:t>2</w:t>
      </w:r>
      <w:r w:rsidRPr="004B51B5">
        <w:rPr>
          <w:rFonts w:ascii="宋体" w:hAnsi="宋体" w:cs="宋体"/>
        </w:rPr>
        <w:t>的示数分别为</w:t>
      </w:r>
      <w:r w:rsidRPr="004B51B5">
        <w:rPr>
          <w:rFonts w:eastAsia="Times New Roman"/>
          <w:i/>
        </w:rPr>
        <w:t>I</w:t>
      </w:r>
      <w:r w:rsidRPr="004B51B5">
        <w:rPr>
          <w:rFonts w:eastAsia="Times New Roman"/>
          <w:vertAlign w:val="subscript"/>
        </w:rPr>
        <w:t>1</w:t>
      </w:r>
      <w:r w:rsidRPr="004B51B5">
        <w:rPr>
          <w:rFonts w:ascii="宋体" w:hAnsi="宋体" w:cs="宋体"/>
        </w:rPr>
        <w:t>、</w:t>
      </w:r>
      <w:r w:rsidRPr="004B51B5">
        <w:rPr>
          <w:rFonts w:eastAsia="Times New Roman"/>
          <w:i/>
        </w:rPr>
        <w:t>I</w:t>
      </w:r>
      <w:r w:rsidRPr="004B51B5">
        <w:rPr>
          <w:rFonts w:eastAsia="Times New Roman"/>
          <w:vertAlign w:val="subscript"/>
        </w:rPr>
        <w:t>2</w:t>
      </w:r>
      <w:r w:rsidRPr="004B51B5">
        <w:rPr>
          <w:rFonts w:ascii="宋体" w:hAnsi="宋体" w:cs="宋体"/>
        </w:rPr>
        <w:t>（五块电表的读数均不为零），那么下列关系式正确的是（　　）</w:t>
      </w:r>
    </w:p>
    <w:p w:rsidR="00E32EB4" w:rsidRPr="004B51B5" w:rsidRDefault="00E32EB4" w:rsidP="00E32EB4">
      <w:pPr>
        <w:spacing w:line="360" w:lineRule="auto"/>
        <w:jc w:val="left"/>
        <w:textAlignment w:val="center"/>
        <w:rPr>
          <w:rFonts w:eastAsia="Times New Roman"/>
        </w:rPr>
      </w:pPr>
      <w:r w:rsidRPr="004B51B5">
        <w:rPr>
          <w:rFonts w:eastAsia="Times New Roman"/>
        </w:rPr>
        <w:t>①</w:t>
      </w:r>
      <w:r w:rsidRPr="004B51B5">
        <w:rPr>
          <w:rFonts w:eastAsia="Times New Roman"/>
          <w:i/>
        </w:rPr>
        <w:t>U</w:t>
      </w:r>
      <w:r w:rsidRPr="004B51B5">
        <w:rPr>
          <w:rFonts w:eastAsia="Times New Roman"/>
          <w:vertAlign w:val="subscript"/>
        </w:rPr>
        <w:t>1</w:t>
      </w:r>
      <w:r w:rsidRPr="004B51B5">
        <w:rPr>
          <w:rFonts w:eastAsia="Times New Roman"/>
        </w:rPr>
        <w:t>＝</w:t>
      </w:r>
      <w:r w:rsidRPr="004B51B5">
        <w:rPr>
          <w:rFonts w:eastAsia="Times New Roman"/>
          <w:i/>
        </w:rPr>
        <w:t>U</w:t>
      </w:r>
      <w:r w:rsidRPr="004B51B5">
        <w:rPr>
          <w:rFonts w:eastAsia="Times New Roman"/>
          <w:vertAlign w:val="subscript"/>
        </w:rPr>
        <w:t>2</w:t>
      </w:r>
      <w:r w:rsidRPr="004B51B5">
        <w:rPr>
          <w:rFonts w:eastAsia="Times New Roman"/>
        </w:rPr>
        <w:t>＝</w:t>
      </w:r>
      <w:r w:rsidRPr="004B51B5">
        <w:rPr>
          <w:rFonts w:eastAsia="Times New Roman"/>
          <w:i/>
        </w:rPr>
        <w:t>U</w:t>
      </w:r>
      <w:r w:rsidRPr="004B51B5">
        <w:rPr>
          <w:rFonts w:eastAsia="Times New Roman"/>
          <w:vertAlign w:val="subscript"/>
        </w:rPr>
        <w:t>3</w:t>
      </w:r>
      <w:r w:rsidRPr="004B51B5">
        <w:rPr>
          <w:rFonts w:hint="eastAsia"/>
          <w:vertAlign w:val="subscript"/>
        </w:rPr>
        <w:t xml:space="preserve">         </w:t>
      </w:r>
      <w:r w:rsidRPr="004B51B5">
        <w:rPr>
          <w:rFonts w:eastAsia="Times New Roman"/>
        </w:rPr>
        <w:t>②</w:t>
      </w:r>
      <w:r w:rsidRPr="004B51B5">
        <w:rPr>
          <w:rFonts w:eastAsia="Times New Roman"/>
          <w:i/>
        </w:rPr>
        <w:t>U</w:t>
      </w:r>
      <w:r w:rsidRPr="004B51B5">
        <w:rPr>
          <w:rFonts w:eastAsia="Times New Roman"/>
          <w:vertAlign w:val="subscript"/>
        </w:rPr>
        <w:t>2</w:t>
      </w:r>
      <w:r w:rsidRPr="004B51B5">
        <w:rPr>
          <w:rFonts w:eastAsia="Times New Roman"/>
        </w:rPr>
        <w:t>＝2</w:t>
      </w:r>
      <w:r w:rsidRPr="004B51B5">
        <w:rPr>
          <w:rFonts w:eastAsia="Times New Roman"/>
          <w:i/>
        </w:rPr>
        <w:t>U</w:t>
      </w:r>
      <w:r w:rsidRPr="004B51B5">
        <w:rPr>
          <w:rFonts w:eastAsia="Times New Roman"/>
          <w:vertAlign w:val="subscript"/>
        </w:rPr>
        <w:t>3</w:t>
      </w:r>
      <w:r w:rsidRPr="004B51B5">
        <w:rPr>
          <w:rFonts w:hint="eastAsia"/>
          <w:vertAlign w:val="subscript"/>
        </w:rPr>
        <w:t xml:space="preserve">         </w:t>
      </w:r>
      <w:r w:rsidRPr="004B51B5">
        <w:rPr>
          <w:rFonts w:eastAsia="Times New Roman"/>
        </w:rPr>
        <w:t>③</w:t>
      </w:r>
      <w:r w:rsidRPr="004B51B5">
        <w:rPr>
          <w:rFonts w:eastAsia="Times New Roman"/>
          <w:i/>
        </w:rPr>
        <w:t>U</w:t>
      </w:r>
      <w:r w:rsidRPr="004B51B5">
        <w:rPr>
          <w:rFonts w:eastAsia="Times New Roman"/>
          <w:vertAlign w:val="subscript"/>
        </w:rPr>
        <w:t>3</w:t>
      </w:r>
      <w:r w:rsidRPr="004B51B5">
        <w:rPr>
          <w:rFonts w:eastAsia="Times New Roman"/>
        </w:rPr>
        <w:t>＝2</w:t>
      </w:r>
      <w:r w:rsidRPr="004B51B5">
        <w:rPr>
          <w:rFonts w:eastAsia="Times New Roman"/>
          <w:i/>
        </w:rPr>
        <w:t>U</w:t>
      </w:r>
      <w:r w:rsidRPr="004B51B5">
        <w:rPr>
          <w:rFonts w:eastAsia="Times New Roman"/>
          <w:vertAlign w:val="subscript"/>
        </w:rPr>
        <w:t>1</w:t>
      </w:r>
      <w:r w:rsidRPr="004B51B5">
        <w:rPr>
          <w:rFonts w:hint="eastAsia"/>
          <w:vertAlign w:val="subscript"/>
        </w:rPr>
        <w:t xml:space="preserve">          </w:t>
      </w:r>
      <w:r w:rsidRPr="004B51B5">
        <w:rPr>
          <w:rFonts w:eastAsia="Times New Roman"/>
        </w:rPr>
        <w:t>④</w:t>
      </w:r>
      <w:r w:rsidRPr="004B51B5">
        <w:rPr>
          <w:rFonts w:eastAsia="Times New Roman"/>
          <w:i/>
        </w:rPr>
        <w:t>I</w:t>
      </w:r>
      <w:r w:rsidRPr="004B51B5">
        <w:rPr>
          <w:rFonts w:eastAsia="Times New Roman"/>
          <w:vertAlign w:val="subscript"/>
        </w:rPr>
        <w:t>1</w:t>
      </w:r>
      <w:r w:rsidRPr="004B51B5">
        <w:rPr>
          <w:rFonts w:eastAsia="Times New Roman"/>
        </w:rPr>
        <w:t>＝</w:t>
      </w:r>
      <w:r w:rsidRPr="004B51B5">
        <w:rPr>
          <w:rFonts w:eastAsia="Times New Roman"/>
          <w:i/>
        </w:rPr>
        <w:t>I</w:t>
      </w:r>
      <w:r w:rsidRPr="004B51B5">
        <w:rPr>
          <w:rFonts w:eastAsia="Times New Roman"/>
          <w:vertAlign w:val="subscript"/>
        </w:rPr>
        <w:t>2</w:t>
      </w:r>
    </w:p>
    <w:p w:rsidR="00E32EB4" w:rsidRPr="004B51B5" w:rsidRDefault="00E32EB4" w:rsidP="00E32EB4">
      <w:pPr>
        <w:spacing w:line="360" w:lineRule="auto"/>
        <w:jc w:val="left"/>
        <w:textAlignment w:val="center"/>
      </w:pPr>
      <w:r w:rsidRPr="004B51B5">
        <w:rPr>
          <w:noProof/>
        </w:rPr>
        <w:drawing>
          <wp:inline distT="0" distB="0" distL="0" distR="0" wp14:anchorId="5A60683D" wp14:editId="3F8BDB21">
            <wp:extent cx="1190625" cy="1476375"/>
            <wp:effectExtent l="0" t="0" r="9525" b="9525"/>
            <wp:docPr id="29" name="图片 2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3" descr="figure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2EB4" w:rsidRPr="004B51B5" w:rsidRDefault="00E32EB4" w:rsidP="00E32EB4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eastAsia="Times New Roman"/>
        </w:rPr>
      </w:pPr>
      <w:r w:rsidRPr="004B51B5">
        <w:t>A</w:t>
      </w:r>
      <w:r w:rsidRPr="004B51B5">
        <w:t>．</w:t>
      </w:r>
      <w:r w:rsidRPr="004B51B5">
        <w:rPr>
          <w:rFonts w:eastAsia="Times New Roman"/>
        </w:rPr>
        <w:t>①②</w:t>
      </w:r>
      <w:r w:rsidRPr="004B51B5">
        <w:tab/>
        <w:t>B</w:t>
      </w:r>
      <w:r w:rsidRPr="004B51B5">
        <w:t>．</w:t>
      </w:r>
      <w:r w:rsidRPr="004B51B5">
        <w:rPr>
          <w:rFonts w:eastAsia="Times New Roman"/>
        </w:rPr>
        <w:t>②④</w:t>
      </w:r>
      <w:r w:rsidRPr="004B51B5">
        <w:tab/>
        <w:t>C</w:t>
      </w:r>
      <w:r w:rsidRPr="004B51B5">
        <w:t>．</w:t>
      </w:r>
      <w:r w:rsidRPr="004B51B5">
        <w:rPr>
          <w:rFonts w:eastAsia="Times New Roman"/>
        </w:rPr>
        <w:t>①④</w:t>
      </w:r>
      <w:r w:rsidRPr="004B51B5">
        <w:tab/>
        <w:t>D</w:t>
      </w:r>
      <w:r w:rsidRPr="004B51B5">
        <w:t>．</w:t>
      </w:r>
      <w:r w:rsidRPr="004B51B5">
        <w:rPr>
          <w:rFonts w:eastAsia="Times New Roman"/>
        </w:rPr>
        <w:t>②③④</w:t>
      </w:r>
    </w:p>
    <w:p w:rsidR="00E32EB4" w:rsidRPr="004B51B5" w:rsidRDefault="00E32EB4" w:rsidP="00E32EB4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4B51B5">
        <w:t>2</w:t>
      </w:r>
      <w:r w:rsidRPr="004B51B5">
        <w:t>．（</w:t>
      </w:r>
      <w:r w:rsidRPr="004B51B5">
        <w:t>2020·</w:t>
      </w:r>
      <w:r w:rsidRPr="004B51B5">
        <w:t>江苏泰州市</w:t>
      </w:r>
      <w:r w:rsidRPr="004B51B5">
        <w:t>·</w:t>
      </w:r>
      <w:r w:rsidRPr="004B51B5">
        <w:t>九年级月考）</w:t>
      </w:r>
      <w:r w:rsidRPr="004B51B5">
        <w:rPr>
          <w:rFonts w:ascii="宋体" w:hAnsi="宋体" w:cs="宋体"/>
        </w:rPr>
        <w:t>如图所示的电路，闭合开关，小灯泡正常发光；若将电流表和小灯泡的位置互换，则合上开关后的现象是（　　）</w:t>
      </w:r>
    </w:p>
    <w:p w:rsidR="00E32EB4" w:rsidRPr="004B51B5" w:rsidRDefault="00E32EB4" w:rsidP="00E32EB4">
      <w:pPr>
        <w:spacing w:line="360" w:lineRule="auto"/>
        <w:jc w:val="left"/>
        <w:textAlignment w:val="center"/>
      </w:pPr>
      <w:r w:rsidRPr="004B51B5">
        <w:rPr>
          <w:noProof/>
        </w:rPr>
        <w:drawing>
          <wp:inline distT="0" distB="0" distL="0" distR="0" wp14:anchorId="73625B33" wp14:editId="1F51A80B">
            <wp:extent cx="1076325" cy="781050"/>
            <wp:effectExtent l="0" t="0" r="9525" b="0"/>
            <wp:docPr id="28" name="图片 2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7" descr="figure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2EB4" w:rsidRPr="004B51B5" w:rsidRDefault="00E32EB4" w:rsidP="00E32EB4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/>
        </w:rPr>
      </w:pPr>
      <w:r w:rsidRPr="004B51B5">
        <w:t>A</w:t>
      </w:r>
      <w:r w:rsidRPr="004B51B5">
        <w:t>．</w:t>
      </w:r>
      <w:r w:rsidRPr="004B51B5">
        <w:rPr>
          <w:rFonts w:ascii="宋体" w:hAnsi="宋体" w:cs="宋体"/>
        </w:rPr>
        <w:t>小灯泡会烧坏</w:t>
      </w:r>
      <w:r w:rsidRPr="004B51B5">
        <w:tab/>
        <w:t>B</w:t>
      </w:r>
      <w:r w:rsidRPr="004B51B5">
        <w:t>．</w:t>
      </w:r>
      <w:r w:rsidRPr="004B51B5">
        <w:rPr>
          <w:rFonts w:ascii="宋体" w:hAnsi="宋体" w:cs="宋体"/>
        </w:rPr>
        <w:t>小灯泡不发光</w:t>
      </w:r>
    </w:p>
    <w:p w:rsidR="00E32EB4" w:rsidRPr="004B51B5" w:rsidRDefault="00E32EB4" w:rsidP="00E32EB4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/>
        </w:rPr>
      </w:pPr>
      <w:r w:rsidRPr="004B51B5">
        <w:t>C</w:t>
      </w:r>
      <w:r w:rsidRPr="004B51B5">
        <w:t>．</w:t>
      </w:r>
      <w:r w:rsidRPr="004B51B5">
        <w:rPr>
          <w:rFonts w:ascii="宋体" w:hAnsi="宋体" w:cs="宋体"/>
        </w:rPr>
        <w:t>小灯泡仍正常发光</w:t>
      </w:r>
      <w:r w:rsidRPr="004B51B5">
        <w:tab/>
        <w:t>D</w:t>
      </w:r>
      <w:r w:rsidRPr="004B51B5">
        <w:t>．</w:t>
      </w:r>
      <w:r w:rsidRPr="004B51B5">
        <w:rPr>
          <w:rFonts w:ascii="宋体" w:hAnsi="宋体" w:cs="宋体"/>
        </w:rPr>
        <w:t>电压表和电流表都没有示数</w:t>
      </w:r>
    </w:p>
    <w:p w:rsidR="00E32EB4" w:rsidRPr="004B51B5" w:rsidRDefault="00E32EB4" w:rsidP="00E32EB4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4B51B5">
        <w:t>3</w:t>
      </w:r>
      <w:r w:rsidRPr="004B51B5">
        <w:t>．（</w:t>
      </w:r>
      <w:r w:rsidRPr="004B51B5">
        <w:t>2020·</w:t>
      </w:r>
      <w:r w:rsidRPr="004B51B5">
        <w:t>江苏东台市</w:t>
      </w:r>
      <w:r w:rsidRPr="004B51B5">
        <w:t>·</w:t>
      </w:r>
      <w:r w:rsidRPr="004B51B5">
        <w:t>九年级月考）</w:t>
      </w:r>
      <w:r w:rsidRPr="004B51B5">
        <w:rPr>
          <w:rFonts w:ascii="宋体" w:hAnsi="宋体" w:cs="宋体"/>
        </w:rPr>
        <w:t>如图所示的电路图，当开关闭合时，灯</w:t>
      </w:r>
      <w:r w:rsidRPr="004B51B5">
        <w:rPr>
          <w:rFonts w:eastAsia="Times New Roman"/>
        </w:rPr>
        <w:t>L</w:t>
      </w:r>
      <w:r w:rsidRPr="004B51B5">
        <w:rPr>
          <w:rFonts w:eastAsia="Times New Roman"/>
          <w:vertAlign w:val="subscript"/>
        </w:rPr>
        <w:t>1</w:t>
      </w:r>
      <w:r w:rsidRPr="004B51B5">
        <w:rPr>
          <w:rFonts w:ascii="宋体" w:hAnsi="宋体" w:cs="宋体"/>
        </w:rPr>
        <w:t>、</w:t>
      </w:r>
      <w:r w:rsidRPr="004B51B5">
        <w:rPr>
          <w:rFonts w:eastAsia="Times New Roman"/>
        </w:rPr>
        <w:t>L</w:t>
      </w:r>
      <w:r w:rsidRPr="004B51B5">
        <w:rPr>
          <w:rFonts w:eastAsia="Times New Roman"/>
          <w:vertAlign w:val="subscript"/>
        </w:rPr>
        <w:t>2</w:t>
      </w:r>
      <w:r w:rsidRPr="004B51B5">
        <w:rPr>
          <w:rFonts w:ascii="宋体" w:hAnsi="宋体" w:cs="宋体"/>
        </w:rPr>
        <w:t>都不亮，电流表无示数，但电压表示数较大，则故障原因可能是（　　）</w:t>
      </w:r>
    </w:p>
    <w:p w:rsidR="00E32EB4" w:rsidRPr="004B51B5" w:rsidRDefault="00E32EB4" w:rsidP="00E32EB4">
      <w:pPr>
        <w:spacing w:line="360" w:lineRule="auto"/>
        <w:jc w:val="left"/>
        <w:textAlignment w:val="center"/>
      </w:pPr>
      <w:r w:rsidRPr="004B51B5">
        <w:rPr>
          <w:noProof/>
        </w:rPr>
        <w:lastRenderedPageBreak/>
        <w:drawing>
          <wp:inline distT="0" distB="0" distL="0" distR="0" wp14:anchorId="1AA872DC" wp14:editId="4B4B12A0">
            <wp:extent cx="2390775" cy="1838325"/>
            <wp:effectExtent l="0" t="0" r="9525" b="9525"/>
            <wp:docPr id="27" name="图片 2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6" descr="figure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0775" cy="1838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2EB4" w:rsidRPr="004B51B5" w:rsidRDefault="00E32EB4" w:rsidP="00E32EB4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 w:cs="宋体"/>
        </w:rPr>
      </w:pPr>
      <w:r w:rsidRPr="004B51B5">
        <w:t>A</w:t>
      </w:r>
      <w:r w:rsidRPr="004B51B5">
        <w:t>．</w:t>
      </w:r>
      <w:r w:rsidRPr="004B51B5">
        <w:rPr>
          <w:rFonts w:eastAsia="Times New Roman"/>
        </w:rPr>
        <w:t>L</w:t>
      </w:r>
      <w:r w:rsidRPr="004B51B5">
        <w:rPr>
          <w:rFonts w:eastAsia="Times New Roman"/>
          <w:vertAlign w:val="subscript"/>
        </w:rPr>
        <w:t>1</w:t>
      </w:r>
      <w:r w:rsidRPr="004B51B5">
        <w:rPr>
          <w:rFonts w:ascii="宋体" w:hAnsi="宋体" w:cs="宋体"/>
        </w:rPr>
        <w:t>断路</w:t>
      </w:r>
      <w:r w:rsidRPr="004B51B5">
        <w:tab/>
        <w:t>B</w:t>
      </w:r>
      <w:r w:rsidRPr="004B51B5">
        <w:t>．</w:t>
      </w:r>
      <w:r w:rsidRPr="004B51B5">
        <w:rPr>
          <w:rFonts w:eastAsia="Times New Roman"/>
        </w:rPr>
        <w:t>L</w:t>
      </w:r>
      <w:r w:rsidRPr="004B51B5">
        <w:rPr>
          <w:rFonts w:eastAsia="Times New Roman"/>
          <w:vertAlign w:val="subscript"/>
        </w:rPr>
        <w:t>1</w:t>
      </w:r>
      <w:r w:rsidRPr="004B51B5">
        <w:rPr>
          <w:rFonts w:ascii="宋体" w:hAnsi="宋体" w:cs="宋体"/>
        </w:rPr>
        <w:t>短路</w:t>
      </w:r>
      <w:r w:rsidRPr="004B51B5">
        <w:tab/>
        <w:t>C</w:t>
      </w:r>
      <w:r w:rsidRPr="004B51B5">
        <w:t>．</w:t>
      </w:r>
      <w:r w:rsidRPr="004B51B5">
        <w:rPr>
          <w:rFonts w:eastAsia="Times New Roman"/>
        </w:rPr>
        <w:t>L</w:t>
      </w:r>
      <w:r w:rsidRPr="004B51B5">
        <w:rPr>
          <w:rFonts w:eastAsia="Times New Roman"/>
          <w:vertAlign w:val="subscript"/>
        </w:rPr>
        <w:t>2</w:t>
      </w:r>
      <w:r w:rsidRPr="004B51B5">
        <w:rPr>
          <w:rFonts w:ascii="宋体" w:hAnsi="宋体" w:cs="宋体"/>
        </w:rPr>
        <w:t>短路</w:t>
      </w:r>
      <w:r w:rsidRPr="004B51B5">
        <w:tab/>
        <w:t>D</w:t>
      </w:r>
      <w:r w:rsidRPr="004B51B5">
        <w:t>．</w:t>
      </w:r>
      <w:r w:rsidRPr="004B51B5">
        <w:rPr>
          <w:rFonts w:eastAsia="Times New Roman"/>
        </w:rPr>
        <w:t>L</w:t>
      </w:r>
      <w:r w:rsidRPr="004B51B5">
        <w:rPr>
          <w:rFonts w:eastAsia="Times New Roman"/>
          <w:vertAlign w:val="subscript"/>
        </w:rPr>
        <w:t>2</w:t>
      </w:r>
      <w:r w:rsidRPr="004B51B5">
        <w:rPr>
          <w:rFonts w:ascii="宋体" w:hAnsi="宋体" w:cs="宋体"/>
        </w:rPr>
        <w:t>断路</w:t>
      </w:r>
    </w:p>
    <w:p w:rsidR="00E32EB4" w:rsidRPr="004B51B5" w:rsidRDefault="00E32EB4" w:rsidP="00E32EB4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4B51B5">
        <w:t>4</w:t>
      </w:r>
      <w:r w:rsidRPr="004B51B5">
        <w:t>．（</w:t>
      </w:r>
      <w:r w:rsidRPr="004B51B5">
        <w:t>2020·</w:t>
      </w:r>
      <w:r w:rsidRPr="004B51B5">
        <w:t>南昌市豫章中学九年级月考）</w:t>
      </w:r>
      <w:r w:rsidRPr="004B51B5">
        <w:rPr>
          <w:rFonts w:ascii="宋体" w:hAnsi="宋体" w:cs="宋体"/>
        </w:rPr>
        <w:t>如图所示电路中，当开关</w:t>
      </w:r>
      <w:r w:rsidRPr="004B51B5">
        <w:rPr>
          <w:rFonts w:eastAsia="Times New Roman"/>
        </w:rPr>
        <w:t xml:space="preserve">S </w:t>
      </w:r>
      <w:r w:rsidRPr="004B51B5">
        <w:rPr>
          <w:rFonts w:ascii="宋体" w:hAnsi="宋体" w:cs="宋体"/>
        </w:rPr>
        <w:t>闭合时，电压表</w:t>
      </w:r>
      <w:r w:rsidRPr="004B51B5">
        <w:rPr>
          <w:rFonts w:eastAsia="Times New Roman"/>
        </w:rPr>
        <w:t>V</w:t>
      </w:r>
      <w:r w:rsidRPr="004B51B5">
        <w:rPr>
          <w:rFonts w:eastAsia="Times New Roman"/>
          <w:vertAlign w:val="subscript"/>
        </w:rPr>
        <w:t>1</w:t>
      </w:r>
      <w:r w:rsidRPr="004B51B5">
        <w:rPr>
          <w:rFonts w:ascii="宋体" w:hAnsi="宋体" w:cs="宋体"/>
        </w:rPr>
        <w:t>、</w:t>
      </w:r>
      <w:r w:rsidRPr="004B51B5">
        <w:rPr>
          <w:rFonts w:eastAsia="Times New Roman"/>
        </w:rPr>
        <w:t>V</w:t>
      </w:r>
      <w:r w:rsidRPr="004B51B5">
        <w:rPr>
          <w:rFonts w:eastAsia="Times New Roman"/>
          <w:vertAlign w:val="subscript"/>
        </w:rPr>
        <w:t>2</w:t>
      </w:r>
      <w:r w:rsidRPr="004B51B5">
        <w:rPr>
          <w:rFonts w:ascii="宋体" w:hAnsi="宋体" w:cs="宋体"/>
        </w:rPr>
        <w:t>、</w:t>
      </w:r>
      <w:r w:rsidRPr="004B51B5">
        <w:rPr>
          <w:rFonts w:eastAsia="Times New Roman"/>
        </w:rPr>
        <w:t>V</w:t>
      </w:r>
      <w:r w:rsidRPr="004B51B5">
        <w:rPr>
          <w:rFonts w:eastAsia="Times New Roman"/>
          <w:vertAlign w:val="subscript"/>
        </w:rPr>
        <w:t>3</w:t>
      </w:r>
      <w:r w:rsidRPr="004B51B5">
        <w:rPr>
          <w:rFonts w:ascii="宋体" w:hAnsi="宋体" w:cs="宋体"/>
        </w:rPr>
        <w:t>的示数分别为</w:t>
      </w:r>
      <w:r w:rsidRPr="004B51B5">
        <w:rPr>
          <w:rFonts w:eastAsia="Times New Roman"/>
          <w:i/>
        </w:rPr>
        <w:t>U</w:t>
      </w:r>
      <w:r w:rsidRPr="004B51B5">
        <w:rPr>
          <w:rFonts w:eastAsia="Times New Roman"/>
          <w:vertAlign w:val="subscript"/>
        </w:rPr>
        <w:t>1</w:t>
      </w:r>
      <w:r w:rsidRPr="004B51B5">
        <w:rPr>
          <w:rFonts w:ascii="宋体" w:hAnsi="宋体" w:cs="宋体"/>
        </w:rPr>
        <w:t>、</w:t>
      </w:r>
      <w:r w:rsidRPr="004B51B5">
        <w:rPr>
          <w:rFonts w:eastAsia="Times New Roman"/>
          <w:i/>
        </w:rPr>
        <w:t>U</w:t>
      </w:r>
      <w:r w:rsidRPr="004B51B5">
        <w:rPr>
          <w:rFonts w:eastAsia="Times New Roman"/>
          <w:vertAlign w:val="subscript"/>
        </w:rPr>
        <w:t>2</w:t>
      </w:r>
      <w:r w:rsidRPr="004B51B5">
        <w:rPr>
          <w:rFonts w:ascii="宋体" w:hAnsi="宋体" w:cs="宋体"/>
        </w:rPr>
        <w:t>、</w:t>
      </w:r>
      <w:r w:rsidRPr="004B51B5">
        <w:rPr>
          <w:rFonts w:eastAsia="Times New Roman"/>
          <w:i/>
        </w:rPr>
        <w:t>U</w:t>
      </w:r>
      <w:r w:rsidRPr="004B51B5">
        <w:rPr>
          <w:rFonts w:eastAsia="Times New Roman"/>
          <w:vertAlign w:val="subscript"/>
        </w:rPr>
        <w:t>3</w:t>
      </w:r>
      <w:r w:rsidRPr="004B51B5">
        <w:rPr>
          <w:rFonts w:ascii="宋体" w:hAnsi="宋体" w:cs="宋体"/>
        </w:rPr>
        <w:t>，电流表</w:t>
      </w:r>
      <w:r w:rsidRPr="004B51B5">
        <w:rPr>
          <w:rFonts w:eastAsia="Times New Roman"/>
        </w:rPr>
        <w:t>A</w:t>
      </w:r>
      <w:r w:rsidRPr="004B51B5">
        <w:rPr>
          <w:rFonts w:eastAsia="Times New Roman"/>
          <w:vertAlign w:val="subscript"/>
        </w:rPr>
        <w:t>1</w:t>
      </w:r>
      <w:r w:rsidRPr="004B51B5">
        <w:rPr>
          <w:rFonts w:ascii="宋体" w:hAnsi="宋体" w:cs="宋体"/>
        </w:rPr>
        <w:t>、</w:t>
      </w:r>
      <w:r w:rsidRPr="004B51B5">
        <w:rPr>
          <w:rFonts w:eastAsia="Times New Roman"/>
        </w:rPr>
        <w:t>A</w:t>
      </w:r>
      <w:r w:rsidRPr="004B51B5">
        <w:rPr>
          <w:rFonts w:eastAsia="Times New Roman"/>
          <w:vertAlign w:val="subscript"/>
        </w:rPr>
        <w:t>2</w:t>
      </w:r>
      <w:r w:rsidRPr="004B51B5">
        <w:rPr>
          <w:rFonts w:ascii="宋体" w:hAnsi="宋体" w:cs="宋体"/>
        </w:rPr>
        <w:t>的示数分别为</w:t>
      </w:r>
      <w:r w:rsidRPr="004B51B5">
        <w:rPr>
          <w:rFonts w:eastAsia="Times New Roman"/>
          <w:i/>
        </w:rPr>
        <w:t>I</w:t>
      </w:r>
      <w:r w:rsidRPr="004B51B5">
        <w:rPr>
          <w:rFonts w:eastAsia="Times New Roman"/>
          <w:vertAlign w:val="subscript"/>
        </w:rPr>
        <w:t>1</w:t>
      </w:r>
      <w:r w:rsidRPr="004B51B5">
        <w:rPr>
          <w:rFonts w:ascii="宋体" w:hAnsi="宋体" w:cs="宋体"/>
        </w:rPr>
        <w:t>、</w:t>
      </w:r>
      <w:r w:rsidRPr="004B51B5">
        <w:rPr>
          <w:rFonts w:eastAsia="Times New Roman"/>
          <w:i/>
        </w:rPr>
        <w:t>I</w:t>
      </w:r>
      <w:r w:rsidRPr="004B51B5">
        <w:rPr>
          <w:rFonts w:eastAsia="Times New Roman"/>
          <w:vertAlign w:val="subscript"/>
        </w:rPr>
        <w:t>2</w:t>
      </w:r>
      <w:r w:rsidRPr="004B51B5">
        <w:rPr>
          <w:rFonts w:ascii="宋体" w:hAnsi="宋体" w:cs="宋体"/>
        </w:rPr>
        <w:t>（五块电表的读数均不为零），那么下列关系式正确的是（　　）</w:t>
      </w:r>
    </w:p>
    <w:p w:rsidR="00E32EB4" w:rsidRPr="004B51B5" w:rsidRDefault="00E32EB4" w:rsidP="00E32EB4">
      <w:pPr>
        <w:spacing w:line="360" w:lineRule="auto"/>
        <w:jc w:val="left"/>
        <w:textAlignment w:val="center"/>
      </w:pPr>
      <w:r w:rsidRPr="004B51B5">
        <w:rPr>
          <w:noProof/>
        </w:rPr>
        <w:drawing>
          <wp:inline distT="0" distB="0" distL="0" distR="0" wp14:anchorId="1A166084" wp14:editId="67815A01">
            <wp:extent cx="1190625" cy="1476375"/>
            <wp:effectExtent l="0" t="0" r="9525" b="9525"/>
            <wp:docPr id="26" name="图片 2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2" descr="figure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2EB4" w:rsidRPr="004B51B5" w:rsidRDefault="00E32EB4" w:rsidP="00E32EB4">
      <w:pPr>
        <w:tabs>
          <w:tab w:val="left" w:pos="4153"/>
        </w:tabs>
        <w:spacing w:line="360" w:lineRule="auto"/>
        <w:jc w:val="left"/>
        <w:textAlignment w:val="center"/>
        <w:rPr>
          <w:rFonts w:eastAsia="Times New Roman"/>
        </w:rPr>
      </w:pPr>
      <w:r w:rsidRPr="004B51B5">
        <w:t>A</w:t>
      </w:r>
      <w:r w:rsidRPr="004B51B5">
        <w:t>．</w:t>
      </w:r>
      <w:r w:rsidRPr="004B51B5">
        <w:object w:dxaOrig="315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eqId63d842e5107f4bbdada8dee337781207" style="width:15.75pt;height:18pt" o:ole="">
            <v:imagedata r:id="rId13" o:title="eqId63d842e5107f4bbdada8dee337781207"/>
          </v:shape>
          <o:OLEObject Type="Embed" ProgID="Equation.DSMT4" ShapeID="_x0000_i1025" DrawAspect="Content" ObjectID="_1672981384" r:id="rId14"/>
        </w:object>
      </w:r>
      <w:r w:rsidRPr="004B51B5">
        <w:rPr>
          <w:rFonts w:eastAsia="Times New Roman"/>
        </w:rPr>
        <w:t>=</w:t>
      </w:r>
      <w:r w:rsidRPr="004B51B5">
        <w:object w:dxaOrig="300" w:dyaOrig="360">
          <v:shape id="_x0000_i1026" type="#_x0000_t75" alt="eqId9296eb00be2f4d99b185ee4e1e8085da" style="width:15pt;height:18pt" o:ole="">
            <v:imagedata r:id="rId15" o:title="eqId9296eb00be2f4d99b185ee4e1e8085da"/>
          </v:shape>
          <o:OLEObject Type="Embed" ProgID="Equation.DSMT4" ShapeID="_x0000_i1026" DrawAspect="Content" ObjectID="_1672981385" r:id="rId16"/>
        </w:object>
      </w:r>
      <w:r w:rsidRPr="004B51B5">
        <w:rPr>
          <w:rFonts w:eastAsia="Times New Roman"/>
        </w:rPr>
        <w:t>=</w:t>
      </w:r>
      <w:r w:rsidRPr="004B51B5">
        <w:object w:dxaOrig="300" w:dyaOrig="360">
          <v:shape id="_x0000_i1027" type="#_x0000_t75" alt="eqIdc78d047de1824366b221c813d0009cd3" style="width:15pt;height:18pt" o:ole="">
            <v:imagedata r:id="rId17" o:title="eqIdc78d047de1824366b221c813d0009cd3"/>
          </v:shape>
          <o:OLEObject Type="Embed" ProgID="Equation.DSMT4" ShapeID="_x0000_i1027" DrawAspect="Content" ObjectID="_1672981386" r:id="rId18"/>
        </w:object>
      </w:r>
      <w:r w:rsidRPr="004B51B5">
        <w:rPr>
          <w:rFonts w:ascii="宋体" w:hAnsi="宋体" w:cs="宋体"/>
        </w:rPr>
        <w:t>，</w:t>
      </w:r>
      <w:r w:rsidRPr="004B51B5">
        <w:object w:dxaOrig="240" w:dyaOrig="360">
          <v:shape id="_x0000_i1028" type="#_x0000_t75" alt="eqId5c5f1a595a7f43e5b9977aee5fe17187" style="width:12pt;height:18pt" o:ole="">
            <v:imagedata r:id="rId19" o:title="eqId5c5f1a595a7f43e5b9977aee5fe17187"/>
          </v:shape>
          <o:OLEObject Type="Embed" ProgID="Equation.DSMT4" ShapeID="_x0000_i1028" DrawAspect="Content" ObjectID="_1672981387" r:id="rId20"/>
        </w:object>
      </w:r>
      <w:r w:rsidRPr="004B51B5">
        <w:rPr>
          <w:rFonts w:eastAsia="Times New Roman"/>
        </w:rPr>
        <w:t>=</w:t>
      </w:r>
      <w:r w:rsidRPr="004B51B5">
        <w:object w:dxaOrig="255" w:dyaOrig="360">
          <v:shape id="_x0000_i1029" type="#_x0000_t75" alt="eqIdd51d15ed287542498b15159b0d3e095a" style="width:12.75pt;height:18pt" o:ole="">
            <v:imagedata r:id="rId21" o:title="eqIdd51d15ed287542498b15159b0d3e095a"/>
          </v:shape>
          <o:OLEObject Type="Embed" ProgID="Equation.DSMT4" ShapeID="_x0000_i1029" DrawAspect="Content" ObjectID="_1672981388" r:id="rId22"/>
        </w:object>
      </w:r>
      <w:r w:rsidRPr="004B51B5">
        <w:tab/>
        <w:t>B</w:t>
      </w:r>
      <w:r w:rsidRPr="004B51B5">
        <w:t>．</w:t>
      </w:r>
      <w:r w:rsidRPr="004B51B5">
        <w:object w:dxaOrig="315" w:dyaOrig="360">
          <v:shape id="_x0000_i1030" type="#_x0000_t75" alt="eqId63d842e5107f4bbdada8dee337781207" style="width:15.75pt;height:18pt" o:ole="">
            <v:imagedata r:id="rId13" o:title="eqId63d842e5107f4bbdada8dee337781207"/>
          </v:shape>
          <o:OLEObject Type="Embed" ProgID="Equation.DSMT4" ShapeID="_x0000_i1030" DrawAspect="Content" ObjectID="_1672981389" r:id="rId23"/>
        </w:object>
      </w:r>
      <w:r w:rsidRPr="004B51B5">
        <w:rPr>
          <w:rFonts w:eastAsia="Times New Roman"/>
        </w:rPr>
        <w:t>=</w:t>
      </w:r>
      <w:r w:rsidRPr="004B51B5">
        <w:object w:dxaOrig="300" w:dyaOrig="360">
          <v:shape id="_x0000_i1031" type="#_x0000_t75" alt="eqId9296eb00be2f4d99b185ee4e1e8085da" style="width:15pt;height:18pt" o:ole="">
            <v:imagedata r:id="rId15" o:title="eqId9296eb00be2f4d99b185ee4e1e8085da"/>
          </v:shape>
          <o:OLEObject Type="Embed" ProgID="Equation.DSMT4" ShapeID="_x0000_i1031" DrawAspect="Content" ObjectID="_1672981390" r:id="rId24"/>
        </w:object>
      </w:r>
      <w:r w:rsidRPr="004B51B5">
        <w:rPr>
          <w:rFonts w:eastAsia="Times New Roman"/>
        </w:rPr>
        <w:t>+</w:t>
      </w:r>
      <w:r w:rsidRPr="004B51B5">
        <w:object w:dxaOrig="300" w:dyaOrig="360">
          <v:shape id="_x0000_i1032" type="#_x0000_t75" alt="eqIdc78d047de1824366b221c813d0009cd3" style="width:15pt;height:18pt" o:ole="">
            <v:imagedata r:id="rId17" o:title="eqIdc78d047de1824366b221c813d0009cd3"/>
          </v:shape>
          <o:OLEObject Type="Embed" ProgID="Equation.DSMT4" ShapeID="_x0000_i1032" DrawAspect="Content" ObjectID="_1672981391" r:id="rId25"/>
        </w:object>
      </w:r>
      <w:r w:rsidRPr="004B51B5">
        <w:rPr>
          <w:rFonts w:ascii="宋体" w:hAnsi="宋体" w:cs="宋体"/>
        </w:rPr>
        <w:t>，</w:t>
      </w:r>
      <w:r w:rsidRPr="004B51B5">
        <w:object w:dxaOrig="240" w:dyaOrig="360">
          <v:shape id="_x0000_i1033" type="#_x0000_t75" alt="eqId5c5f1a595a7f43e5b9977aee5fe17187" style="width:12pt;height:18pt" o:ole="">
            <v:imagedata r:id="rId19" o:title="eqId5c5f1a595a7f43e5b9977aee5fe17187"/>
          </v:shape>
          <o:OLEObject Type="Embed" ProgID="Equation.DSMT4" ShapeID="_x0000_i1033" DrawAspect="Content" ObjectID="_1672981392" r:id="rId26"/>
        </w:object>
      </w:r>
      <w:r w:rsidRPr="004B51B5">
        <w:rPr>
          <w:rFonts w:eastAsia="Times New Roman"/>
        </w:rPr>
        <w:t>=</w:t>
      </w:r>
      <w:r w:rsidRPr="004B51B5">
        <w:object w:dxaOrig="255" w:dyaOrig="360">
          <v:shape id="_x0000_i1034" type="#_x0000_t75" alt="eqIdd51d15ed287542498b15159b0d3e095a" style="width:12.75pt;height:18pt" o:ole="">
            <v:imagedata r:id="rId21" o:title="eqIdd51d15ed287542498b15159b0d3e095a"/>
          </v:shape>
          <o:OLEObject Type="Embed" ProgID="Equation.DSMT4" ShapeID="_x0000_i1034" DrawAspect="Content" ObjectID="_1672981393" r:id="rId27"/>
        </w:object>
      </w:r>
    </w:p>
    <w:p w:rsidR="00E32EB4" w:rsidRPr="004B51B5" w:rsidRDefault="00E32EB4" w:rsidP="00E32EB4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/>
        </w:rPr>
      </w:pPr>
      <w:r w:rsidRPr="004B51B5">
        <w:t>C</w:t>
      </w:r>
      <w:r w:rsidRPr="004B51B5">
        <w:t>．</w:t>
      </w:r>
      <w:r w:rsidRPr="004B51B5">
        <w:object w:dxaOrig="300" w:dyaOrig="360">
          <v:shape id="_x0000_i1035" type="#_x0000_t75" alt="eqIdc78d047de1824366b221c813d0009cd3" style="width:15pt;height:18pt" o:ole="">
            <v:imagedata r:id="rId17" o:title="eqIdc78d047de1824366b221c813d0009cd3"/>
          </v:shape>
          <o:OLEObject Type="Embed" ProgID="Equation.DSMT4" ShapeID="_x0000_i1035" DrawAspect="Content" ObjectID="_1672981394" r:id="rId28"/>
        </w:object>
      </w:r>
      <w:r w:rsidRPr="004B51B5">
        <w:rPr>
          <w:rFonts w:eastAsia="Times New Roman"/>
        </w:rPr>
        <w:t>=</w:t>
      </w:r>
      <w:r w:rsidRPr="004B51B5">
        <w:object w:dxaOrig="300" w:dyaOrig="360">
          <v:shape id="_x0000_i1036" type="#_x0000_t75" alt="eqId9296eb00be2f4d99b185ee4e1e8085da" style="width:15pt;height:18pt" o:ole="">
            <v:imagedata r:id="rId15" o:title="eqId9296eb00be2f4d99b185ee4e1e8085da"/>
          </v:shape>
          <o:OLEObject Type="Embed" ProgID="Equation.DSMT4" ShapeID="_x0000_i1036" DrawAspect="Content" ObjectID="_1672981395" r:id="rId29"/>
        </w:object>
      </w:r>
      <w:r w:rsidRPr="004B51B5">
        <w:rPr>
          <w:rFonts w:eastAsia="Times New Roman"/>
        </w:rPr>
        <w:t>+</w:t>
      </w:r>
      <w:r w:rsidRPr="004B51B5">
        <w:object w:dxaOrig="315" w:dyaOrig="360">
          <v:shape id="_x0000_i1037" type="#_x0000_t75" alt="eqId63d842e5107f4bbdada8dee337781207" style="width:15.75pt;height:18pt" o:ole="">
            <v:imagedata r:id="rId13" o:title="eqId63d842e5107f4bbdada8dee337781207"/>
          </v:shape>
          <o:OLEObject Type="Embed" ProgID="Equation.DSMT4" ShapeID="_x0000_i1037" DrawAspect="Content" ObjectID="_1672981396" r:id="rId30"/>
        </w:object>
      </w:r>
      <w:r w:rsidRPr="004B51B5">
        <w:rPr>
          <w:rFonts w:ascii="宋体" w:hAnsi="宋体" w:cs="宋体"/>
        </w:rPr>
        <w:t>，</w:t>
      </w:r>
      <w:r w:rsidRPr="004B51B5">
        <w:object w:dxaOrig="240" w:dyaOrig="360">
          <v:shape id="_x0000_i1038" type="#_x0000_t75" alt="eqId5c5f1a595a7f43e5b9977aee5fe17187" style="width:12pt;height:18pt" o:ole="">
            <v:imagedata r:id="rId19" o:title="eqId5c5f1a595a7f43e5b9977aee5fe17187"/>
          </v:shape>
          <o:OLEObject Type="Embed" ProgID="Equation.DSMT4" ShapeID="_x0000_i1038" DrawAspect="Content" ObjectID="_1672981397" r:id="rId31"/>
        </w:object>
      </w:r>
      <w:r w:rsidRPr="004B51B5">
        <w:rPr>
          <w:rFonts w:eastAsia="Times New Roman"/>
        </w:rPr>
        <w:t>=</w:t>
      </w:r>
      <w:r w:rsidRPr="004B51B5">
        <w:object w:dxaOrig="255" w:dyaOrig="360">
          <v:shape id="_x0000_i1039" type="#_x0000_t75" alt="eqIdd51d15ed287542498b15159b0d3e095a" style="width:12.75pt;height:18pt" o:ole="">
            <v:imagedata r:id="rId21" o:title="eqIdd51d15ed287542498b15159b0d3e095a"/>
          </v:shape>
          <o:OLEObject Type="Embed" ProgID="Equation.DSMT4" ShapeID="_x0000_i1039" DrawAspect="Content" ObjectID="_1672981398" r:id="rId32"/>
        </w:object>
      </w:r>
      <w:r w:rsidRPr="004B51B5">
        <w:tab/>
        <w:t>D</w:t>
      </w:r>
      <w:r w:rsidRPr="004B51B5">
        <w:t>．</w:t>
      </w:r>
      <w:r w:rsidRPr="004B51B5">
        <w:object w:dxaOrig="300" w:dyaOrig="360">
          <v:shape id="_x0000_i1040" type="#_x0000_t75" alt="eqIdc78d047de1824366b221c813d0009cd3" style="width:15pt;height:18pt" o:ole="">
            <v:imagedata r:id="rId17" o:title="eqIdc78d047de1824366b221c813d0009cd3"/>
          </v:shape>
          <o:OLEObject Type="Embed" ProgID="Equation.DSMT4" ShapeID="_x0000_i1040" DrawAspect="Content" ObjectID="_1672981399" r:id="rId33"/>
        </w:object>
      </w:r>
      <w:r w:rsidRPr="004B51B5">
        <w:rPr>
          <w:rFonts w:eastAsia="Times New Roman"/>
        </w:rPr>
        <w:t>=</w:t>
      </w:r>
      <w:r w:rsidRPr="004B51B5">
        <w:object w:dxaOrig="300" w:dyaOrig="360">
          <v:shape id="_x0000_i1041" type="#_x0000_t75" alt="eqId9296eb00be2f4d99b185ee4e1e8085da" style="width:15pt;height:18pt" o:ole="">
            <v:imagedata r:id="rId15" o:title="eqId9296eb00be2f4d99b185ee4e1e8085da"/>
          </v:shape>
          <o:OLEObject Type="Embed" ProgID="Equation.DSMT4" ShapeID="_x0000_i1041" DrawAspect="Content" ObjectID="_1672981400" r:id="rId34"/>
        </w:object>
      </w:r>
      <w:r w:rsidRPr="004B51B5">
        <w:rPr>
          <w:rFonts w:eastAsia="Times New Roman"/>
        </w:rPr>
        <w:t>+</w:t>
      </w:r>
      <w:r w:rsidRPr="004B51B5">
        <w:object w:dxaOrig="315" w:dyaOrig="360">
          <v:shape id="_x0000_i1042" type="#_x0000_t75" alt="eqId63d842e5107f4bbdada8dee337781207" style="width:15.75pt;height:18pt" o:ole="">
            <v:imagedata r:id="rId13" o:title="eqId63d842e5107f4bbdada8dee337781207"/>
          </v:shape>
          <o:OLEObject Type="Embed" ProgID="Equation.DSMT4" ShapeID="_x0000_i1042" DrawAspect="Content" ObjectID="_1672981401" r:id="rId35"/>
        </w:object>
      </w:r>
      <w:r w:rsidRPr="004B51B5">
        <w:rPr>
          <w:rFonts w:ascii="宋体" w:hAnsi="宋体" w:cs="宋体"/>
        </w:rPr>
        <w:t>，</w:t>
      </w:r>
      <w:r w:rsidRPr="004B51B5">
        <w:object w:dxaOrig="240" w:dyaOrig="360">
          <v:shape id="_x0000_i1043" type="#_x0000_t75" alt="eqId5c5f1a595a7f43e5b9977aee5fe17187" style="width:12pt;height:18pt" o:ole="">
            <v:imagedata r:id="rId19" o:title="eqId5c5f1a595a7f43e5b9977aee5fe17187"/>
          </v:shape>
          <o:OLEObject Type="Embed" ProgID="Equation.DSMT4" ShapeID="_x0000_i1043" DrawAspect="Content" ObjectID="_1672981402" r:id="rId36"/>
        </w:object>
      </w:r>
      <w:r w:rsidRPr="004B51B5">
        <w:rPr>
          <w:rFonts w:ascii="宋体" w:hAnsi="宋体" w:cs="宋体"/>
        </w:rPr>
        <w:t>＞</w:t>
      </w:r>
      <w:r w:rsidRPr="004B51B5">
        <w:object w:dxaOrig="255" w:dyaOrig="360">
          <v:shape id="_x0000_i1044" type="#_x0000_t75" alt="eqIdd51d15ed287542498b15159b0d3e095a" style="width:12.75pt;height:18pt" o:ole="">
            <v:imagedata r:id="rId21" o:title="eqIdd51d15ed287542498b15159b0d3e095a"/>
          </v:shape>
          <o:OLEObject Type="Embed" ProgID="Equation.DSMT4" ShapeID="_x0000_i1044" DrawAspect="Content" ObjectID="_1672981403" r:id="rId37"/>
        </w:object>
      </w:r>
    </w:p>
    <w:p w:rsidR="00E32EB4" w:rsidRPr="004B51B5" w:rsidRDefault="00E32EB4" w:rsidP="00E32EB4">
      <w:pPr>
        <w:spacing w:before="150" w:line="360" w:lineRule="auto"/>
        <w:ind w:right="45"/>
        <w:jc w:val="left"/>
        <w:textAlignment w:val="center"/>
        <w:rPr>
          <w:rFonts w:ascii="宋体" w:hAnsi="宋体" w:cs="宋体"/>
        </w:rPr>
      </w:pPr>
      <w:r w:rsidRPr="004B51B5">
        <w:t>5</w:t>
      </w:r>
      <w:r w:rsidRPr="004B51B5">
        <w:t>．（</w:t>
      </w:r>
      <w:r w:rsidRPr="004B51B5">
        <w:t>2020·</w:t>
      </w:r>
      <w:r w:rsidRPr="004B51B5">
        <w:t>山东德州市</w:t>
      </w:r>
      <w:r w:rsidRPr="004B51B5">
        <w:t>·</w:t>
      </w:r>
      <w:r w:rsidRPr="004B51B5">
        <w:t>九年级期中）</w:t>
      </w:r>
      <w:r w:rsidRPr="004B51B5">
        <w:rPr>
          <w:rFonts w:ascii="宋体" w:hAnsi="宋体" w:cs="宋体"/>
        </w:rPr>
        <w:t>如图甲所示的电路中，当闭合开关</w:t>
      </w:r>
      <w:r w:rsidRPr="004B51B5">
        <w:rPr>
          <w:rFonts w:eastAsia="Times New Roman"/>
        </w:rPr>
        <w:t xml:space="preserve"> S </w:t>
      </w:r>
      <w:r w:rsidRPr="004B51B5">
        <w:rPr>
          <w:rFonts w:ascii="宋体" w:hAnsi="宋体" w:cs="宋体"/>
        </w:rPr>
        <w:t>后，两个电压表指针偏转均如图乙所示，则灯</w:t>
      </w:r>
      <w:r w:rsidRPr="004B51B5">
        <w:rPr>
          <w:rFonts w:eastAsia="Times New Roman"/>
        </w:rPr>
        <w:t xml:space="preserve"> L</w:t>
      </w:r>
      <w:r w:rsidRPr="004B51B5">
        <w:rPr>
          <w:rFonts w:eastAsia="Times New Roman"/>
          <w:vertAlign w:val="subscript"/>
        </w:rPr>
        <w:t xml:space="preserve">1 </w:t>
      </w:r>
      <w:r w:rsidRPr="004B51B5">
        <w:rPr>
          <w:rFonts w:ascii="宋体" w:hAnsi="宋体" w:cs="宋体"/>
        </w:rPr>
        <w:t>和</w:t>
      </w:r>
      <w:r w:rsidRPr="004B51B5">
        <w:rPr>
          <w:rFonts w:eastAsia="Times New Roman"/>
        </w:rPr>
        <w:t xml:space="preserve"> L</w:t>
      </w:r>
      <w:r w:rsidRPr="004B51B5">
        <w:rPr>
          <w:rFonts w:eastAsia="Times New Roman"/>
          <w:vertAlign w:val="subscript"/>
        </w:rPr>
        <w:t xml:space="preserve">2 </w:t>
      </w:r>
      <w:r w:rsidRPr="004B51B5">
        <w:rPr>
          <w:rFonts w:ascii="宋体" w:hAnsi="宋体" w:cs="宋体"/>
        </w:rPr>
        <w:t>两端的电压分别为（　　）</w:t>
      </w:r>
    </w:p>
    <w:p w:rsidR="00E32EB4" w:rsidRPr="004B51B5" w:rsidRDefault="00E32EB4" w:rsidP="00E32EB4">
      <w:pPr>
        <w:spacing w:line="360" w:lineRule="auto"/>
        <w:ind w:right="45"/>
        <w:jc w:val="left"/>
        <w:textAlignment w:val="center"/>
      </w:pPr>
      <w:r w:rsidRPr="004B51B5">
        <w:rPr>
          <w:noProof/>
        </w:rPr>
        <w:drawing>
          <wp:inline distT="0" distB="0" distL="0" distR="0" wp14:anchorId="6866BF16" wp14:editId="48BDB051">
            <wp:extent cx="3629025" cy="1447800"/>
            <wp:effectExtent l="0" t="0" r="9525" b="0"/>
            <wp:docPr id="25" name="图片 2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5" descr="figure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2EB4" w:rsidRPr="004B51B5" w:rsidRDefault="00E32EB4" w:rsidP="00E32EB4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eastAsia="Times New Roman"/>
        </w:rPr>
      </w:pPr>
      <w:r w:rsidRPr="004B51B5">
        <w:t>A</w:t>
      </w:r>
      <w:r w:rsidRPr="004B51B5">
        <w:t>．</w:t>
      </w:r>
      <w:r w:rsidRPr="004B51B5">
        <w:rPr>
          <w:rFonts w:eastAsia="Times New Roman"/>
        </w:rPr>
        <w:t>1.2V    4.8V</w:t>
      </w:r>
      <w:r w:rsidRPr="004B51B5">
        <w:tab/>
        <w:t>B</w:t>
      </w:r>
      <w:r w:rsidRPr="004B51B5">
        <w:t>．</w:t>
      </w:r>
      <w:r w:rsidRPr="004B51B5">
        <w:rPr>
          <w:rFonts w:eastAsia="Times New Roman"/>
        </w:rPr>
        <w:t>4.8V    1.2V</w:t>
      </w:r>
      <w:r w:rsidRPr="004B51B5">
        <w:tab/>
        <w:t>C</w:t>
      </w:r>
      <w:r w:rsidRPr="004B51B5">
        <w:t>．</w:t>
      </w:r>
      <w:r w:rsidRPr="004B51B5">
        <w:rPr>
          <w:rFonts w:eastAsia="Times New Roman"/>
        </w:rPr>
        <w:t>1.2V    6V</w:t>
      </w:r>
      <w:r w:rsidRPr="004B51B5">
        <w:tab/>
        <w:t>D</w:t>
      </w:r>
      <w:r w:rsidRPr="004B51B5">
        <w:t>．</w:t>
      </w:r>
      <w:r w:rsidRPr="004B51B5">
        <w:rPr>
          <w:rFonts w:eastAsia="Times New Roman"/>
        </w:rPr>
        <w:t>6V    1.2V</w:t>
      </w:r>
    </w:p>
    <w:p w:rsidR="00E32EB4" w:rsidRPr="004B51B5" w:rsidRDefault="00E32EB4" w:rsidP="00E32EB4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4B51B5">
        <w:t>6</w:t>
      </w:r>
      <w:r w:rsidRPr="004B51B5">
        <w:t>．（</w:t>
      </w:r>
      <w:r w:rsidRPr="004B51B5">
        <w:t>2019·</w:t>
      </w:r>
      <w:r w:rsidRPr="004B51B5">
        <w:t>陕西师范大学附属中学分校九年级月考）</w:t>
      </w:r>
      <w:r w:rsidRPr="004B51B5">
        <w:rPr>
          <w:rFonts w:ascii="宋体" w:hAnsi="宋体" w:cs="宋体"/>
        </w:rPr>
        <w:t>小鹏同学按如图</w:t>
      </w:r>
      <w:r w:rsidRPr="004B51B5">
        <w:rPr>
          <w:rFonts w:eastAsia="Times New Roman"/>
        </w:rPr>
        <w:t>a</w:t>
      </w:r>
      <w:r w:rsidRPr="004B51B5">
        <w:rPr>
          <w:rFonts w:ascii="宋体" w:hAnsi="宋体" w:cs="宋体"/>
        </w:rPr>
        <w:t>所示电路进行实验，当开关闭合后，</w:t>
      </w:r>
      <w:r w:rsidRPr="004B51B5">
        <w:rPr>
          <w:rFonts w:eastAsia="Times New Roman"/>
        </w:rPr>
        <w:t>V</w:t>
      </w:r>
      <w:r w:rsidRPr="004B51B5">
        <w:rPr>
          <w:rFonts w:eastAsia="Times New Roman"/>
          <w:vertAlign w:val="subscript"/>
        </w:rPr>
        <w:t>1</w:t>
      </w:r>
      <w:r w:rsidRPr="004B51B5">
        <w:rPr>
          <w:rFonts w:ascii="宋体" w:hAnsi="宋体" w:cs="宋体"/>
        </w:rPr>
        <w:t>和</w:t>
      </w:r>
      <w:r w:rsidRPr="004B51B5">
        <w:rPr>
          <w:rFonts w:eastAsia="Times New Roman"/>
        </w:rPr>
        <w:t>V</w:t>
      </w:r>
      <w:r w:rsidRPr="004B51B5">
        <w:rPr>
          <w:rFonts w:eastAsia="Times New Roman"/>
          <w:vertAlign w:val="subscript"/>
        </w:rPr>
        <w:t>2</w:t>
      </w:r>
      <w:r w:rsidRPr="004B51B5">
        <w:rPr>
          <w:rFonts w:ascii="宋体" w:hAnsi="宋体" w:cs="宋体"/>
        </w:rPr>
        <w:t>的指针位置完全一样如图</w:t>
      </w:r>
      <w:r w:rsidRPr="004B51B5">
        <w:rPr>
          <w:rFonts w:eastAsia="Times New Roman"/>
        </w:rPr>
        <w:t>b</w:t>
      </w:r>
      <w:r w:rsidRPr="004B51B5">
        <w:rPr>
          <w:rFonts w:ascii="宋体" w:hAnsi="宋体" w:cs="宋体"/>
        </w:rPr>
        <w:t>所示，电路各处完好，则</w:t>
      </w:r>
      <w:r w:rsidRPr="004B51B5">
        <w:rPr>
          <w:rFonts w:eastAsia="Times New Roman"/>
          <w:i/>
        </w:rPr>
        <w:t>R</w:t>
      </w:r>
      <w:r w:rsidRPr="004B51B5">
        <w:rPr>
          <w:rFonts w:eastAsia="Times New Roman"/>
          <w:vertAlign w:val="subscript"/>
        </w:rPr>
        <w:t>1</w:t>
      </w:r>
      <w:r w:rsidRPr="004B51B5">
        <w:rPr>
          <w:rFonts w:ascii="宋体" w:hAnsi="宋体" w:cs="宋体"/>
        </w:rPr>
        <w:t>、</w:t>
      </w:r>
      <w:r w:rsidRPr="004B51B5">
        <w:rPr>
          <w:rFonts w:eastAsia="Times New Roman"/>
          <w:i/>
        </w:rPr>
        <w:t>R</w:t>
      </w:r>
      <w:r w:rsidRPr="004B51B5">
        <w:rPr>
          <w:rFonts w:eastAsia="Times New Roman"/>
          <w:vertAlign w:val="subscript"/>
        </w:rPr>
        <w:t>2</w:t>
      </w:r>
      <w:r w:rsidRPr="004B51B5">
        <w:rPr>
          <w:rFonts w:ascii="宋体" w:hAnsi="宋体" w:cs="宋体"/>
        </w:rPr>
        <w:t>两端的电压分别是（　　）</w:t>
      </w:r>
    </w:p>
    <w:p w:rsidR="00E32EB4" w:rsidRPr="004B51B5" w:rsidRDefault="00E32EB4" w:rsidP="00E32EB4">
      <w:pPr>
        <w:spacing w:line="360" w:lineRule="auto"/>
        <w:jc w:val="left"/>
        <w:textAlignment w:val="center"/>
      </w:pPr>
      <w:r w:rsidRPr="004B51B5">
        <w:rPr>
          <w:noProof/>
        </w:rPr>
        <w:lastRenderedPageBreak/>
        <w:drawing>
          <wp:inline distT="0" distB="0" distL="0" distR="0" wp14:anchorId="302200E6" wp14:editId="2389397E">
            <wp:extent cx="3314700" cy="1371600"/>
            <wp:effectExtent l="0" t="0" r="0" b="0"/>
            <wp:docPr id="23" name="图片 2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4" descr="figure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2EB4" w:rsidRPr="004B51B5" w:rsidRDefault="00E32EB4" w:rsidP="00E32EB4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eastAsia="Times New Roman"/>
        </w:rPr>
      </w:pPr>
      <w:r w:rsidRPr="004B51B5">
        <w:t>A</w:t>
      </w:r>
      <w:r w:rsidRPr="004B51B5">
        <w:t>．</w:t>
      </w:r>
      <w:r w:rsidRPr="004B51B5">
        <w:rPr>
          <w:rFonts w:eastAsia="Times New Roman"/>
        </w:rPr>
        <w:t>1.2V</w:t>
      </w:r>
      <w:r w:rsidRPr="004B51B5">
        <w:rPr>
          <w:rFonts w:ascii="宋体" w:hAnsi="宋体" w:cs="宋体"/>
        </w:rPr>
        <w:t>，</w:t>
      </w:r>
      <w:r w:rsidRPr="004B51B5">
        <w:rPr>
          <w:rFonts w:eastAsia="Times New Roman"/>
        </w:rPr>
        <w:t xml:space="preserve"> 6V</w:t>
      </w:r>
      <w:r w:rsidRPr="004B51B5">
        <w:tab/>
        <w:t>B</w:t>
      </w:r>
      <w:r w:rsidRPr="004B51B5">
        <w:t>．</w:t>
      </w:r>
      <w:r w:rsidRPr="004B51B5">
        <w:rPr>
          <w:rFonts w:eastAsia="Times New Roman"/>
        </w:rPr>
        <w:t>1.2V</w:t>
      </w:r>
      <w:r w:rsidRPr="004B51B5">
        <w:rPr>
          <w:rFonts w:ascii="宋体" w:hAnsi="宋体" w:cs="宋体"/>
        </w:rPr>
        <w:t>，</w:t>
      </w:r>
      <w:r w:rsidRPr="004B51B5">
        <w:rPr>
          <w:rFonts w:eastAsia="Times New Roman"/>
        </w:rPr>
        <w:t xml:space="preserve"> 1.2V</w:t>
      </w:r>
      <w:r w:rsidRPr="004B51B5">
        <w:tab/>
        <w:t>C</w:t>
      </w:r>
      <w:r w:rsidRPr="004B51B5">
        <w:t>．</w:t>
      </w:r>
      <w:r w:rsidRPr="004B51B5">
        <w:rPr>
          <w:rFonts w:eastAsia="Times New Roman"/>
        </w:rPr>
        <w:t>4.8V</w:t>
      </w:r>
      <w:r w:rsidRPr="004B51B5">
        <w:rPr>
          <w:rFonts w:ascii="宋体" w:hAnsi="宋体" w:cs="宋体"/>
        </w:rPr>
        <w:t>，</w:t>
      </w:r>
      <w:r w:rsidRPr="004B51B5">
        <w:rPr>
          <w:rFonts w:eastAsia="Times New Roman"/>
        </w:rPr>
        <w:t xml:space="preserve"> 1.2V</w:t>
      </w:r>
      <w:r w:rsidRPr="004B51B5">
        <w:tab/>
        <w:t>D</w:t>
      </w:r>
      <w:r w:rsidRPr="004B51B5">
        <w:t>．</w:t>
      </w:r>
      <w:r w:rsidRPr="004B51B5">
        <w:rPr>
          <w:rFonts w:eastAsia="Times New Roman"/>
        </w:rPr>
        <w:t>1.2V</w:t>
      </w:r>
      <w:r w:rsidRPr="004B51B5">
        <w:rPr>
          <w:rFonts w:ascii="宋体" w:hAnsi="宋体" w:cs="宋体"/>
        </w:rPr>
        <w:t>，</w:t>
      </w:r>
      <w:r w:rsidRPr="004B51B5">
        <w:rPr>
          <w:rFonts w:eastAsia="Times New Roman"/>
        </w:rPr>
        <w:t xml:space="preserve"> 4.8V</w:t>
      </w:r>
    </w:p>
    <w:p w:rsidR="00E32EB4" w:rsidRPr="004B51B5" w:rsidRDefault="00E32EB4" w:rsidP="00E32EB4">
      <w:r w:rsidRPr="004B51B5">
        <w:rPr>
          <w:rFonts w:hint="eastAsia"/>
        </w:rPr>
        <w:t>二、多选题</w:t>
      </w:r>
    </w:p>
    <w:p w:rsidR="00E32EB4" w:rsidRPr="004B51B5" w:rsidRDefault="00E32EB4" w:rsidP="00E32EB4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4B51B5">
        <w:t>7</w:t>
      </w:r>
      <w:r w:rsidRPr="004B51B5">
        <w:t>．（</w:t>
      </w:r>
      <w:r w:rsidRPr="004B51B5">
        <w:t>2020·</w:t>
      </w:r>
      <w:r w:rsidRPr="004B51B5">
        <w:t>山东高密市</w:t>
      </w:r>
      <w:r w:rsidRPr="004B51B5">
        <w:t>·</w:t>
      </w:r>
      <w:r w:rsidRPr="004B51B5">
        <w:t>九年级期中）</w:t>
      </w:r>
      <w:r w:rsidRPr="004B51B5">
        <w:rPr>
          <w:rFonts w:ascii="宋体" w:hAnsi="宋体" w:cs="宋体"/>
        </w:rPr>
        <w:t>如图所示，当闭合开关后，两只电压表指针偏转均为如图所示，则（　　）</w:t>
      </w:r>
    </w:p>
    <w:p w:rsidR="00E32EB4" w:rsidRPr="004B51B5" w:rsidRDefault="00E32EB4" w:rsidP="00E32EB4">
      <w:pPr>
        <w:spacing w:line="360" w:lineRule="auto"/>
        <w:jc w:val="left"/>
        <w:textAlignment w:val="center"/>
      </w:pPr>
      <w:r w:rsidRPr="004B51B5">
        <w:rPr>
          <w:noProof/>
        </w:rPr>
        <w:drawing>
          <wp:inline distT="0" distB="0" distL="0" distR="0" wp14:anchorId="626F6A9E" wp14:editId="675A130D">
            <wp:extent cx="2819400" cy="1333500"/>
            <wp:effectExtent l="0" t="0" r="0" b="0"/>
            <wp:docPr id="22" name="图片 2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22" descr="figure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0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2EB4" w:rsidRPr="004B51B5" w:rsidRDefault="00E32EB4" w:rsidP="00E32EB4">
      <w:pPr>
        <w:tabs>
          <w:tab w:val="left" w:pos="4153"/>
        </w:tabs>
        <w:spacing w:line="360" w:lineRule="auto"/>
        <w:jc w:val="left"/>
        <w:textAlignment w:val="center"/>
        <w:rPr>
          <w:rFonts w:eastAsia="Times New Roman"/>
        </w:rPr>
      </w:pPr>
      <w:r w:rsidRPr="004B51B5">
        <w:t>A</w:t>
      </w:r>
      <w:r w:rsidRPr="004B51B5">
        <w:t>．</w:t>
      </w:r>
      <w:r w:rsidRPr="004B51B5">
        <w:object w:dxaOrig="285" w:dyaOrig="435">
          <v:shape id="_x0000_i1045" type="#_x0000_t75" alt="eqId038a378e1bc14746a153df55e32bd6cc" style="width:14.25pt;height:21.75pt" o:ole="">
            <v:imagedata r:id="rId41" o:title="eqId038a378e1bc14746a153df55e32bd6cc"/>
          </v:shape>
          <o:OLEObject Type="Embed" ProgID="Equation.DSMT4" ShapeID="_x0000_i1045" DrawAspect="Content" ObjectID="_1672981404" r:id="rId42"/>
        </w:object>
      </w:r>
      <w:r w:rsidRPr="004B51B5">
        <w:rPr>
          <w:rFonts w:ascii="宋体" w:hAnsi="宋体" w:cs="宋体"/>
        </w:rPr>
        <w:t>两端电压为</w:t>
      </w:r>
      <w:r w:rsidRPr="004B51B5">
        <w:rPr>
          <w:rFonts w:eastAsia="Times New Roman"/>
        </w:rPr>
        <w:t>2V</w:t>
      </w:r>
      <w:r w:rsidRPr="004B51B5">
        <w:tab/>
        <w:t>B</w:t>
      </w:r>
      <w:r w:rsidRPr="004B51B5">
        <w:t>．</w:t>
      </w:r>
      <w:r w:rsidRPr="004B51B5">
        <w:object w:dxaOrig="300" w:dyaOrig="362">
          <v:shape id="_x0000_i1046" type="#_x0000_t75" alt="eqId8a1390aa3d754ef184290306ffa757dc" style="width:15pt;height:18pt" o:ole="">
            <v:imagedata r:id="rId43" o:title="eqId8a1390aa3d754ef184290306ffa757dc"/>
          </v:shape>
          <o:OLEObject Type="Embed" ProgID="Equation.DSMT4" ShapeID="_x0000_i1046" DrawAspect="Content" ObjectID="_1672981405" r:id="rId44"/>
        </w:object>
      </w:r>
      <w:r w:rsidRPr="004B51B5">
        <w:rPr>
          <w:rFonts w:ascii="宋体" w:hAnsi="宋体" w:cs="宋体"/>
        </w:rPr>
        <w:t>两端电压为</w:t>
      </w:r>
      <w:r w:rsidRPr="004B51B5">
        <w:rPr>
          <w:rFonts w:eastAsia="Times New Roman"/>
        </w:rPr>
        <w:t>10V</w:t>
      </w:r>
    </w:p>
    <w:p w:rsidR="00E32EB4" w:rsidRPr="004B51B5" w:rsidRDefault="00E32EB4" w:rsidP="00E32EB4">
      <w:pPr>
        <w:tabs>
          <w:tab w:val="left" w:pos="4153"/>
        </w:tabs>
        <w:spacing w:line="360" w:lineRule="auto"/>
        <w:jc w:val="left"/>
        <w:textAlignment w:val="center"/>
        <w:rPr>
          <w:rFonts w:eastAsia="Times New Roman"/>
        </w:rPr>
      </w:pPr>
      <w:r w:rsidRPr="004B51B5">
        <w:t>C</w:t>
      </w:r>
      <w:r w:rsidRPr="004B51B5">
        <w:t>．</w:t>
      </w:r>
      <w:r w:rsidRPr="004B51B5">
        <w:rPr>
          <w:rFonts w:ascii="宋体" w:hAnsi="宋体" w:cs="宋体"/>
        </w:rPr>
        <w:t>电源两端电压为</w:t>
      </w:r>
      <w:r w:rsidRPr="004B51B5">
        <w:rPr>
          <w:rFonts w:eastAsia="Times New Roman"/>
        </w:rPr>
        <w:t>12V</w:t>
      </w:r>
      <w:r w:rsidRPr="004B51B5">
        <w:tab/>
        <w:t>D</w:t>
      </w:r>
      <w:r w:rsidRPr="004B51B5">
        <w:t>．</w:t>
      </w:r>
      <w:r w:rsidRPr="004B51B5">
        <w:object w:dxaOrig="300" w:dyaOrig="362">
          <v:shape id="_x0000_i1047" type="#_x0000_t75" alt="eqId8a1390aa3d754ef184290306ffa757dc" style="width:15pt;height:18pt" o:ole="">
            <v:imagedata r:id="rId43" o:title="eqId8a1390aa3d754ef184290306ffa757dc"/>
          </v:shape>
          <o:OLEObject Type="Embed" ProgID="Equation.DSMT4" ShapeID="_x0000_i1047" DrawAspect="Content" ObjectID="_1672981406" r:id="rId45"/>
        </w:object>
      </w:r>
      <w:r w:rsidRPr="004B51B5">
        <w:rPr>
          <w:rFonts w:ascii="宋体" w:hAnsi="宋体" w:cs="宋体"/>
        </w:rPr>
        <w:t>两端电压为</w:t>
      </w:r>
      <w:r w:rsidRPr="004B51B5">
        <w:rPr>
          <w:rFonts w:eastAsia="Times New Roman"/>
        </w:rPr>
        <w:t>8V</w:t>
      </w:r>
    </w:p>
    <w:p w:rsidR="00E32EB4" w:rsidRPr="004B51B5" w:rsidRDefault="00E32EB4" w:rsidP="00E32EB4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4B51B5">
        <w:t>8</w:t>
      </w:r>
      <w:r w:rsidRPr="004B51B5">
        <w:t>．（</w:t>
      </w:r>
      <w:r w:rsidRPr="004B51B5">
        <w:t>2021·</w:t>
      </w:r>
      <w:r w:rsidRPr="004B51B5">
        <w:t>无锡市天一实验学校九年级期中）</w:t>
      </w:r>
      <w:r w:rsidRPr="004B51B5">
        <w:rPr>
          <w:rFonts w:ascii="宋体" w:hAnsi="宋体" w:cs="宋体"/>
        </w:rPr>
        <w:t>图甲是安装在木板正面的部分电路，其中</w:t>
      </w:r>
      <w:r w:rsidRPr="004B51B5">
        <w:rPr>
          <w:rFonts w:eastAsia="Times New Roman"/>
          <w:i/>
        </w:rPr>
        <w:t>b</w:t>
      </w:r>
      <w:r w:rsidRPr="004B51B5">
        <w:rPr>
          <w:rFonts w:ascii="宋体" w:hAnsi="宋体" w:cs="宋体"/>
        </w:rPr>
        <w:t>、</w:t>
      </w:r>
      <w:r w:rsidRPr="004B51B5">
        <w:rPr>
          <w:rFonts w:eastAsia="Times New Roman"/>
          <w:i/>
        </w:rPr>
        <w:t>c</w:t>
      </w:r>
      <w:r w:rsidRPr="004B51B5">
        <w:rPr>
          <w:rFonts w:ascii="宋体" w:hAnsi="宋体" w:cs="宋体"/>
        </w:rPr>
        <w:t>、</w:t>
      </w:r>
      <w:r w:rsidRPr="004B51B5">
        <w:rPr>
          <w:rFonts w:eastAsia="Times New Roman"/>
          <w:i/>
        </w:rPr>
        <w:t>d</w:t>
      </w:r>
      <w:r w:rsidRPr="004B51B5">
        <w:rPr>
          <w:rFonts w:ascii="宋体" w:hAnsi="宋体" w:cs="宋体"/>
        </w:rPr>
        <w:t>是穿越木板的接线柱，两个灯座的两端分别接在两个接线柱上，安装两个相同的小灯泡</w:t>
      </w:r>
      <w:r w:rsidRPr="004B51B5">
        <w:rPr>
          <w:rFonts w:eastAsia="Times New Roman"/>
        </w:rPr>
        <w:t>L</w:t>
      </w:r>
      <w:r w:rsidRPr="004B51B5">
        <w:rPr>
          <w:rFonts w:eastAsia="Times New Roman"/>
          <w:vertAlign w:val="subscript"/>
        </w:rPr>
        <w:t>1</w:t>
      </w:r>
      <w:r w:rsidRPr="004B51B5">
        <w:rPr>
          <w:rFonts w:ascii="宋体" w:hAnsi="宋体" w:cs="宋体"/>
        </w:rPr>
        <w:t>、</w:t>
      </w:r>
      <w:r w:rsidRPr="004B51B5">
        <w:rPr>
          <w:rFonts w:eastAsia="Times New Roman"/>
        </w:rPr>
        <w:t>L</w:t>
      </w:r>
      <w:r w:rsidRPr="004B51B5">
        <w:rPr>
          <w:rFonts w:eastAsia="Times New Roman"/>
          <w:vertAlign w:val="subscript"/>
        </w:rPr>
        <w:t>2</w:t>
      </w:r>
      <w:r w:rsidRPr="004B51B5">
        <w:rPr>
          <w:rFonts w:ascii="宋体" w:hAnsi="宋体" w:cs="宋体"/>
        </w:rPr>
        <w:t>木板背面的部分接线柱之间有导线相连着，从而使木板正背两面的电路组成一个完整的电路。闭合开关通电后，灯都能正常发光，下列说法正确的是（　　）</w:t>
      </w:r>
    </w:p>
    <w:p w:rsidR="00E32EB4" w:rsidRPr="004B51B5" w:rsidRDefault="00E32EB4" w:rsidP="00E32EB4">
      <w:pPr>
        <w:spacing w:line="360" w:lineRule="auto"/>
        <w:jc w:val="left"/>
        <w:textAlignment w:val="center"/>
      </w:pPr>
      <w:r w:rsidRPr="004B51B5">
        <w:rPr>
          <w:noProof/>
        </w:rPr>
        <w:drawing>
          <wp:inline distT="0" distB="0" distL="0" distR="0" wp14:anchorId="0599C9E5" wp14:editId="77E30671">
            <wp:extent cx="4181475" cy="1590675"/>
            <wp:effectExtent l="0" t="0" r="9525" b="9525"/>
            <wp:docPr id="21" name="图片 2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1" descr="figure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1475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2EB4" w:rsidRPr="004B51B5" w:rsidRDefault="00E32EB4" w:rsidP="00E32EB4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4B51B5">
        <w:t>A</w:t>
      </w:r>
      <w:r w:rsidRPr="004B51B5">
        <w:t>．</w:t>
      </w:r>
      <w:r w:rsidRPr="004B51B5">
        <w:rPr>
          <w:rFonts w:ascii="宋体" w:hAnsi="宋体" w:cs="宋体"/>
        </w:rPr>
        <w:t>用一根导线接在任意两个接线柱上，如果出现一灯亮一灯灭的现象则可以判断两灯是串联</w:t>
      </w:r>
    </w:p>
    <w:p w:rsidR="00E32EB4" w:rsidRPr="004B51B5" w:rsidRDefault="00E32EB4" w:rsidP="00E32EB4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4B51B5">
        <w:t>B</w:t>
      </w:r>
      <w:r w:rsidRPr="004B51B5">
        <w:t>．</w:t>
      </w:r>
      <w:r w:rsidRPr="004B51B5">
        <w:rPr>
          <w:rFonts w:ascii="宋体" w:hAnsi="宋体" w:cs="宋体"/>
        </w:rPr>
        <w:t>用手将其中一个小灯泡取掉，若另一灯泡仍发光，则说明两灯是串联</w:t>
      </w:r>
    </w:p>
    <w:p w:rsidR="00E32EB4" w:rsidRPr="004B51B5" w:rsidRDefault="00E32EB4" w:rsidP="00E32EB4">
      <w:pPr>
        <w:spacing w:line="360" w:lineRule="auto"/>
        <w:jc w:val="left"/>
        <w:textAlignment w:val="center"/>
        <w:rPr>
          <w:rFonts w:eastAsia="Times New Roman"/>
        </w:rPr>
      </w:pPr>
      <w:r w:rsidRPr="004B51B5">
        <w:t>C</w:t>
      </w:r>
      <w:r w:rsidRPr="004B51B5">
        <w:t>．</w:t>
      </w:r>
      <w:r w:rsidRPr="004B51B5">
        <w:rPr>
          <w:rFonts w:ascii="宋体" w:hAnsi="宋体" w:cs="宋体"/>
        </w:rPr>
        <w:t>在电源和开关之间串联接入电流表，闭合开关，两灯亮，电流表示数如图乙所示，则通过灯</w:t>
      </w:r>
      <w:r w:rsidRPr="004B51B5">
        <w:rPr>
          <w:rFonts w:eastAsia="Times New Roman"/>
        </w:rPr>
        <w:t>L</w:t>
      </w:r>
      <w:r w:rsidRPr="004B51B5">
        <w:rPr>
          <w:rFonts w:eastAsia="Times New Roman"/>
          <w:vertAlign w:val="subscript"/>
        </w:rPr>
        <w:t>1</w:t>
      </w:r>
      <w:r w:rsidRPr="004B51B5">
        <w:rPr>
          <w:rFonts w:ascii="宋体" w:hAnsi="宋体" w:cs="宋体"/>
        </w:rPr>
        <w:t>的电流可能是</w:t>
      </w:r>
      <w:r w:rsidRPr="004B51B5">
        <w:rPr>
          <w:rFonts w:eastAsia="Times New Roman"/>
        </w:rPr>
        <w:t>0.3A</w:t>
      </w:r>
    </w:p>
    <w:p w:rsidR="00E32EB4" w:rsidRPr="004B51B5" w:rsidRDefault="00E32EB4" w:rsidP="00E32EB4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4B51B5">
        <w:t>D</w:t>
      </w:r>
      <w:r w:rsidRPr="004B51B5">
        <w:t>．</w:t>
      </w:r>
      <w:r w:rsidRPr="004B51B5">
        <w:rPr>
          <w:rFonts w:ascii="宋体" w:hAnsi="宋体" w:cs="宋体"/>
        </w:rPr>
        <w:t>将电压表分别并联接在</w:t>
      </w:r>
      <w:proofErr w:type="spellStart"/>
      <w:r w:rsidRPr="004B51B5">
        <w:rPr>
          <w:rFonts w:eastAsia="Times New Roman"/>
          <w:i/>
        </w:rPr>
        <w:t>ab</w:t>
      </w:r>
      <w:proofErr w:type="spellEnd"/>
      <w:r w:rsidRPr="004B51B5">
        <w:rPr>
          <w:rFonts w:ascii="宋体" w:hAnsi="宋体" w:cs="宋体"/>
        </w:rPr>
        <w:t>、</w:t>
      </w:r>
      <w:r w:rsidRPr="004B51B5">
        <w:rPr>
          <w:rFonts w:eastAsia="Times New Roman"/>
          <w:i/>
        </w:rPr>
        <w:t>cd</w:t>
      </w:r>
      <w:r w:rsidRPr="004B51B5">
        <w:rPr>
          <w:rFonts w:ascii="宋体" w:hAnsi="宋体" w:cs="宋体"/>
        </w:rPr>
        <w:t>、</w:t>
      </w:r>
      <w:r w:rsidRPr="004B51B5">
        <w:rPr>
          <w:rFonts w:eastAsia="Times New Roman"/>
          <w:i/>
        </w:rPr>
        <w:t>ad</w:t>
      </w:r>
      <w:r w:rsidRPr="004B51B5">
        <w:rPr>
          <w:rFonts w:ascii="宋体" w:hAnsi="宋体" w:cs="宋体"/>
        </w:rPr>
        <w:t>之间，电压表示数为</w:t>
      </w:r>
      <w:r w:rsidRPr="004B51B5">
        <w:rPr>
          <w:rFonts w:eastAsia="Times New Roman"/>
        </w:rPr>
        <w:t>3V</w:t>
      </w:r>
      <w:r w:rsidRPr="004B51B5">
        <w:rPr>
          <w:rFonts w:ascii="宋体" w:hAnsi="宋体" w:cs="宋体"/>
          <w:noProof/>
        </w:rPr>
        <w:drawing>
          <wp:inline distT="0" distB="0" distL="0" distR="0" wp14:anchorId="5B7B1C5A" wp14:editId="1CFB99EA">
            <wp:extent cx="257175" cy="257175"/>
            <wp:effectExtent l="0" t="0" r="9525" b="9525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B51B5">
        <w:rPr>
          <w:rFonts w:ascii="宋体" w:hAnsi="宋体" w:cs="宋体"/>
        </w:rPr>
        <w:t>，则说明两灯是串联</w:t>
      </w:r>
    </w:p>
    <w:p w:rsidR="00E32EB4" w:rsidRPr="004B51B5" w:rsidRDefault="00E32EB4" w:rsidP="00E32EB4">
      <w:pPr>
        <w:rPr>
          <w:rFonts w:hint="eastAsia"/>
        </w:rPr>
      </w:pPr>
      <w:r w:rsidRPr="004B51B5">
        <w:rPr>
          <w:noProof/>
        </w:rPr>
        <w:lastRenderedPageBreak/>
        <w:drawing>
          <wp:inline distT="0" distB="0" distL="0" distR="0" wp14:anchorId="7B4C6B17" wp14:editId="3DB53D54">
            <wp:extent cx="4305300" cy="438150"/>
            <wp:effectExtent l="0" t="0" r="0" b="0"/>
            <wp:docPr id="19" name="图片 19" descr="129T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129T3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530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2EB4" w:rsidRPr="004B51B5" w:rsidRDefault="00E32EB4" w:rsidP="00E32EB4">
      <w:r w:rsidRPr="004B51B5">
        <w:rPr>
          <w:rFonts w:hint="eastAsia"/>
        </w:rPr>
        <w:t>三、填空题</w:t>
      </w:r>
    </w:p>
    <w:p w:rsidR="00E32EB4" w:rsidRPr="004B51B5" w:rsidRDefault="00E32EB4" w:rsidP="00E32EB4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4B51B5">
        <w:t>9</w:t>
      </w:r>
      <w:r w:rsidRPr="004B51B5">
        <w:t>．（</w:t>
      </w:r>
      <w:r w:rsidRPr="004B51B5">
        <w:t>2020·</w:t>
      </w:r>
      <w:r w:rsidRPr="004B51B5">
        <w:t>广东广州市</w:t>
      </w:r>
      <w:r w:rsidRPr="004B51B5">
        <w:t>·</w:t>
      </w:r>
      <w:r w:rsidRPr="004B51B5">
        <w:t>广雅中学九年级期中）</w:t>
      </w:r>
      <w:r w:rsidRPr="004B51B5">
        <w:rPr>
          <w:rFonts w:ascii="宋体" w:hAnsi="宋体" w:cs="宋体"/>
        </w:rPr>
        <w:t>在图</w:t>
      </w:r>
      <w:r w:rsidRPr="004B51B5">
        <w:rPr>
          <w:rFonts w:eastAsia="Times New Roman"/>
        </w:rPr>
        <w:t>1</w:t>
      </w:r>
      <w:r w:rsidRPr="004B51B5">
        <w:rPr>
          <w:rFonts w:ascii="宋体" w:hAnsi="宋体" w:cs="宋体"/>
        </w:rPr>
        <w:t>所示电路中，闭合开关后，电压表</w:t>
      </w:r>
      <w:r w:rsidRPr="004B51B5">
        <w:rPr>
          <w:rFonts w:eastAsia="Times New Roman"/>
        </w:rPr>
        <w:t>V</w:t>
      </w:r>
      <w:r w:rsidRPr="004B51B5">
        <w:rPr>
          <w:rFonts w:eastAsia="Times New Roman"/>
          <w:vertAlign w:val="subscript"/>
        </w:rPr>
        <w:t>1</w:t>
      </w:r>
      <w:r w:rsidRPr="004B51B5">
        <w:rPr>
          <w:rFonts w:ascii="宋体" w:hAnsi="宋体" w:cs="宋体"/>
        </w:rPr>
        <w:t>和</w:t>
      </w:r>
      <w:r w:rsidRPr="004B51B5">
        <w:rPr>
          <w:rFonts w:eastAsia="Times New Roman"/>
        </w:rPr>
        <w:t>V</w:t>
      </w:r>
      <w:r w:rsidRPr="004B51B5">
        <w:rPr>
          <w:rFonts w:eastAsia="Times New Roman"/>
          <w:vertAlign w:val="subscript"/>
        </w:rPr>
        <w:t>2</w:t>
      </w:r>
      <w:r w:rsidRPr="004B51B5">
        <w:rPr>
          <w:rFonts w:ascii="宋体" w:hAnsi="宋体" w:cs="宋体"/>
        </w:rPr>
        <w:t>的指针位置相同，如图</w:t>
      </w:r>
      <w:r w:rsidRPr="004B51B5">
        <w:rPr>
          <w:rFonts w:eastAsia="Times New Roman"/>
        </w:rPr>
        <w:t>2</w:t>
      </w:r>
      <w:r w:rsidRPr="004B51B5">
        <w:rPr>
          <w:rFonts w:ascii="宋体" w:hAnsi="宋体" w:cs="宋体"/>
        </w:rPr>
        <w:t>所示，则电阻</w:t>
      </w:r>
      <w:r w:rsidRPr="004B51B5">
        <w:rPr>
          <w:rFonts w:eastAsia="Times New Roman"/>
          <w:i/>
        </w:rPr>
        <w:t>R</w:t>
      </w:r>
      <w:r w:rsidRPr="004B51B5">
        <w:rPr>
          <w:rFonts w:eastAsia="Times New Roman"/>
          <w:vertAlign w:val="subscript"/>
        </w:rPr>
        <w:t>1</w:t>
      </w:r>
      <w:r w:rsidRPr="004B51B5">
        <w:rPr>
          <w:rFonts w:ascii="宋体" w:hAnsi="宋体" w:cs="宋体"/>
        </w:rPr>
        <w:t>和</w:t>
      </w:r>
      <w:r w:rsidRPr="004B51B5">
        <w:rPr>
          <w:rFonts w:eastAsia="Times New Roman"/>
          <w:i/>
        </w:rPr>
        <w:t>R</w:t>
      </w:r>
      <w:r w:rsidRPr="004B51B5">
        <w:rPr>
          <w:rFonts w:eastAsia="Times New Roman"/>
          <w:vertAlign w:val="subscript"/>
        </w:rPr>
        <w:t>2</w:t>
      </w:r>
      <w:r w:rsidRPr="004B51B5">
        <w:rPr>
          <w:rFonts w:ascii="宋体" w:hAnsi="宋体" w:cs="宋体"/>
        </w:rPr>
        <w:t>两端的电压分别是</w:t>
      </w:r>
      <w:r w:rsidRPr="004B51B5">
        <w:t>______</w:t>
      </w:r>
      <w:r w:rsidRPr="004B51B5">
        <w:rPr>
          <w:rFonts w:ascii="宋体" w:hAnsi="宋体" w:cs="宋体"/>
        </w:rPr>
        <w:t>和</w:t>
      </w:r>
      <w:r w:rsidRPr="004B51B5">
        <w:t>______</w:t>
      </w:r>
    </w:p>
    <w:p w:rsidR="00E32EB4" w:rsidRPr="004B51B5" w:rsidRDefault="00E32EB4" w:rsidP="00E32EB4">
      <w:pPr>
        <w:spacing w:line="360" w:lineRule="auto"/>
        <w:jc w:val="left"/>
        <w:textAlignment w:val="center"/>
      </w:pPr>
      <w:r w:rsidRPr="004B51B5">
        <w:rPr>
          <w:noProof/>
        </w:rPr>
        <w:drawing>
          <wp:inline distT="0" distB="0" distL="0" distR="0" wp14:anchorId="6CFE8F9D" wp14:editId="7CD85A8A">
            <wp:extent cx="3867150" cy="1266825"/>
            <wp:effectExtent l="0" t="0" r="0" b="9525"/>
            <wp:docPr id="18" name="图片 1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6" descr="figure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7150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2EB4" w:rsidRPr="004B51B5" w:rsidRDefault="00E32EB4" w:rsidP="00E32EB4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4B51B5">
        <w:t>10</w:t>
      </w:r>
      <w:r w:rsidRPr="004B51B5">
        <w:t>．（</w:t>
      </w:r>
      <w:r w:rsidRPr="004B51B5">
        <w:t>2020·</w:t>
      </w:r>
      <w:r w:rsidRPr="004B51B5">
        <w:t>广东佛山市</w:t>
      </w:r>
      <w:r w:rsidRPr="004B51B5">
        <w:t>·</w:t>
      </w:r>
      <w:r w:rsidRPr="004B51B5">
        <w:t>九年级竞赛）</w:t>
      </w:r>
      <w:r w:rsidRPr="004B51B5">
        <w:rPr>
          <w:rFonts w:ascii="宋体" w:hAnsi="宋体" w:cs="宋体"/>
        </w:rPr>
        <w:t>图中电源电压保持不变，当</w:t>
      </w:r>
      <w:r w:rsidRPr="004B51B5">
        <w:rPr>
          <w:rFonts w:eastAsia="Times New Roman"/>
        </w:rPr>
        <w:t>S</w:t>
      </w:r>
      <w:r w:rsidRPr="004B51B5">
        <w:rPr>
          <w:rFonts w:eastAsia="Times New Roman"/>
          <w:vertAlign w:val="subscript"/>
        </w:rPr>
        <w:t>1</w:t>
      </w:r>
      <w:r w:rsidRPr="004B51B5">
        <w:rPr>
          <w:rFonts w:ascii="宋体" w:hAnsi="宋体" w:cs="宋体"/>
        </w:rPr>
        <w:t>、</w:t>
      </w:r>
      <w:r w:rsidRPr="004B51B5">
        <w:rPr>
          <w:rFonts w:eastAsia="Times New Roman"/>
        </w:rPr>
        <w:t>S</w:t>
      </w:r>
      <w:r w:rsidRPr="004B51B5">
        <w:rPr>
          <w:rFonts w:eastAsia="Times New Roman"/>
          <w:vertAlign w:val="subscript"/>
        </w:rPr>
        <w:t>2</w:t>
      </w:r>
      <w:r w:rsidRPr="004B51B5">
        <w:rPr>
          <w:rFonts w:ascii="宋体" w:hAnsi="宋体" w:cs="宋体"/>
        </w:rPr>
        <w:t>都闭合时，电压表示数为</w:t>
      </w:r>
      <w:r w:rsidRPr="004B51B5">
        <w:rPr>
          <w:rFonts w:eastAsia="Times New Roman"/>
        </w:rPr>
        <w:t>5V</w:t>
      </w:r>
      <w:r w:rsidRPr="004B51B5">
        <w:rPr>
          <w:rFonts w:ascii="宋体" w:hAnsi="宋体" w:cs="宋体"/>
        </w:rPr>
        <w:t>；当</w:t>
      </w:r>
      <w:r w:rsidRPr="004B51B5">
        <w:rPr>
          <w:rFonts w:eastAsia="Times New Roman"/>
        </w:rPr>
        <w:t>S</w:t>
      </w:r>
      <w:r w:rsidRPr="004B51B5">
        <w:rPr>
          <w:rFonts w:eastAsia="Times New Roman"/>
          <w:vertAlign w:val="subscript"/>
        </w:rPr>
        <w:t>1</w:t>
      </w:r>
      <w:r w:rsidRPr="004B51B5">
        <w:rPr>
          <w:rFonts w:ascii="宋体" w:hAnsi="宋体" w:cs="宋体"/>
        </w:rPr>
        <w:t>闭合</w:t>
      </w:r>
      <w:r w:rsidRPr="004B51B5">
        <w:rPr>
          <w:rFonts w:eastAsia="Times New Roman"/>
        </w:rPr>
        <w:t>S</w:t>
      </w:r>
      <w:r w:rsidRPr="004B51B5">
        <w:rPr>
          <w:rFonts w:eastAsia="Times New Roman"/>
          <w:vertAlign w:val="subscript"/>
        </w:rPr>
        <w:t>2</w:t>
      </w:r>
      <w:r w:rsidRPr="004B51B5">
        <w:rPr>
          <w:rFonts w:ascii="宋体" w:hAnsi="宋体" w:cs="宋体"/>
        </w:rPr>
        <w:t>断开时，电压表示数为</w:t>
      </w:r>
      <w:r w:rsidRPr="004B51B5">
        <w:rPr>
          <w:rFonts w:eastAsia="Times New Roman"/>
        </w:rPr>
        <w:t>3.6V</w:t>
      </w:r>
      <w:r w:rsidRPr="004B51B5">
        <w:rPr>
          <w:rFonts w:ascii="宋体" w:hAnsi="宋体" w:cs="宋体"/>
        </w:rPr>
        <w:t>；那么电源电压是</w:t>
      </w:r>
      <w:r w:rsidRPr="004B51B5">
        <w:t>______</w:t>
      </w:r>
      <w:r w:rsidRPr="004B51B5">
        <w:rPr>
          <w:rFonts w:eastAsia="Times New Roman"/>
        </w:rPr>
        <w:t>V</w:t>
      </w:r>
      <w:r w:rsidRPr="004B51B5">
        <w:rPr>
          <w:rFonts w:ascii="宋体" w:hAnsi="宋体" w:cs="宋体"/>
        </w:rPr>
        <w:t>，当</w:t>
      </w:r>
      <w:r w:rsidRPr="004B51B5">
        <w:rPr>
          <w:rFonts w:eastAsia="Times New Roman"/>
        </w:rPr>
        <w:t>S</w:t>
      </w:r>
      <w:r w:rsidRPr="004B51B5">
        <w:rPr>
          <w:rFonts w:eastAsia="Times New Roman"/>
          <w:vertAlign w:val="subscript"/>
        </w:rPr>
        <w:t>1</w:t>
      </w:r>
      <w:r w:rsidRPr="004B51B5">
        <w:rPr>
          <w:rFonts w:ascii="宋体" w:hAnsi="宋体" w:cs="宋体"/>
        </w:rPr>
        <w:t>、</w:t>
      </w:r>
      <w:r w:rsidRPr="004B51B5">
        <w:rPr>
          <w:rFonts w:eastAsia="Times New Roman"/>
        </w:rPr>
        <w:t>S</w:t>
      </w:r>
      <w:r w:rsidRPr="004B51B5">
        <w:rPr>
          <w:rFonts w:eastAsia="Times New Roman"/>
          <w:vertAlign w:val="subscript"/>
        </w:rPr>
        <w:t>2</w:t>
      </w:r>
      <w:r w:rsidRPr="004B51B5">
        <w:rPr>
          <w:rFonts w:ascii="宋体" w:hAnsi="宋体" w:cs="宋体"/>
        </w:rPr>
        <w:t>都断开时，</w:t>
      </w:r>
      <w:r w:rsidRPr="004B51B5">
        <w:rPr>
          <w:rFonts w:eastAsia="Times New Roman"/>
        </w:rPr>
        <w:t>L</w:t>
      </w:r>
      <w:r w:rsidRPr="004B51B5">
        <w:rPr>
          <w:rFonts w:eastAsia="Times New Roman"/>
          <w:vertAlign w:val="subscript"/>
        </w:rPr>
        <w:t>1</w:t>
      </w:r>
      <w:r w:rsidRPr="004B51B5">
        <w:rPr>
          <w:rFonts w:ascii="宋体" w:hAnsi="宋体" w:cs="宋体"/>
        </w:rPr>
        <w:t>两端的电压是</w:t>
      </w:r>
      <w:r w:rsidRPr="004B51B5">
        <w:t>______</w:t>
      </w:r>
      <w:r w:rsidRPr="004B51B5">
        <w:rPr>
          <w:rFonts w:eastAsia="Times New Roman"/>
        </w:rPr>
        <w:t>V</w:t>
      </w:r>
      <w:r w:rsidRPr="004B51B5">
        <w:rPr>
          <w:rFonts w:ascii="宋体" w:hAnsi="宋体" w:cs="宋体"/>
        </w:rPr>
        <w:t>，</w:t>
      </w:r>
      <w:r w:rsidRPr="004B51B5">
        <w:rPr>
          <w:rFonts w:eastAsia="Times New Roman"/>
        </w:rPr>
        <w:t>L</w:t>
      </w:r>
      <w:r w:rsidRPr="004B51B5">
        <w:rPr>
          <w:rFonts w:eastAsia="Times New Roman"/>
          <w:vertAlign w:val="subscript"/>
        </w:rPr>
        <w:t>2</w:t>
      </w:r>
      <w:r w:rsidRPr="004B51B5">
        <w:rPr>
          <w:rFonts w:ascii="宋体" w:hAnsi="宋体" w:cs="宋体"/>
        </w:rPr>
        <w:t>两端的电压是</w:t>
      </w:r>
      <w:r w:rsidRPr="004B51B5">
        <w:t>______</w:t>
      </w:r>
      <w:r w:rsidRPr="004B51B5">
        <w:rPr>
          <w:rFonts w:eastAsia="Times New Roman"/>
        </w:rPr>
        <w:t>V</w:t>
      </w:r>
      <w:r w:rsidRPr="004B51B5">
        <w:rPr>
          <w:rFonts w:ascii="宋体" w:hAnsi="宋体" w:cs="宋体"/>
        </w:rPr>
        <w:t>。</w:t>
      </w:r>
    </w:p>
    <w:p w:rsidR="00E32EB4" w:rsidRPr="004B51B5" w:rsidRDefault="00E32EB4" w:rsidP="00E32EB4">
      <w:pPr>
        <w:spacing w:line="360" w:lineRule="auto"/>
        <w:jc w:val="left"/>
        <w:textAlignment w:val="center"/>
      </w:pPr>
      <w:r w:rsidRPr="004B51B5">
        <w:rPr>
          <w:noProof/>
        </w:rPr>
        <w:drawing>
          <wp:inline distT="0" distB="0" distL="0" distR="0" wp14:anchorId="13165E8A" wp14:editId="5C359817">
            <wp:extent cx="1390650" cy="1085850"/>
            <wp:effectExtent l="0" t="0" r="0" b="0"/>
            <wp:docPr id="17" name="图片 1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24466603" descr="figure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2EB4" w:rsidRPr="004B51B5" w:rsidRDefault="00E32EB4" w:rsidP="00E32EB4">
      <w:r w:rsidRPr="004B51B5">
        <w:rPr>
          <w:rFonts w:hint="eastAsia"/>
        </w:rPr>
        <w:t>四、实验题</w:t>
      </w:r>
    </w:p>
    <w:p w:rsidR="00E32EB4" w:rsidRPr="004B51B5" w:rsidRDefault="00E32EB4" w:rsidP="00E32EB4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4B51B5">
        <w:t>11</w:t>
      </w:r>
      <w:r w:rsidRPr="004B51B5">
        <w:t>．（</w:t>
      </w:r>
      <w:r w:rsidRPr="004B51B5">
        <w:t>2020·</w:t>
      </w:r>
      <w:r w:rsidRPr="004B51B5">
        <w:t>河南九年级其他模拟）</w:t>
      </w:r>
      <w:r w:rsidRPr="004B51B5">
        <w:rPr>
          <w:rFonts w:ascii="宋体" w:hAnsi="宋体" w:cs="宋体"/>
        </w:rPr>
        <w:t>如图所示，是小利和同学们探究“串联电路中用电器两端的电压与电源电压的关系”的电路图。</w:t>
      </w:r>
    </w:p>
    <w:p w:rsidR="00E32EB4" w:rsidRPr="004B51B5" w:rsidRDefault="00E32EB4" w:rsidP="00E32EB4">
      <w:pPr>
        <w:spacing w:line="360" w:lineRule="auto"/>
        <w:jc w:val="left"/>
        <w:textAlignment w:val="center"/>
      </w:pPr>
      <w:r w:rsidRPr="004B51B5">
        <w:rPr>
          <w:noProof/>
        </w:rPr>
        <w:drawing>
          <wp:inline distT="0" distB="0" distL="0" distR="0" wp14:anchorId="0F18A0E5" wp14:editId="3EE1324E">
            <wp:extent cx="1314450" cy="1228725"/>
            <wp:effectExtent l="0" t="0" r="0" b="9525"/>
            <wp:docPr id="16" name="图片 1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25" descr="figure"/>
                    <pic:cNvPicPr>
                      <a:picLocks noChangeAspect="1" noChangeArrowheads="1"/>
                    </pic:cNvPicPr>
                  </pic:nvPicPr>
                  <pic:blipFill>
                    <a:blip r:embed="rId5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2EB4" w:rsidRPr="004B51B5" w:rsidRDefault="00E32EB4" w:rsidP="00E32EB4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4B51B5">
        <w:rPr>
          <w:rFonts w:eastAsia="Times New Roman"/>
        </w:rPr>
        <w:t>(1)</w:t>
      </w:r>
      <w:r w:rsidRPr="004B51B5">
        <w:rPr>
          <w:rFonts w:ascii="宋体" w:hAnsi="宋体" w:cs="宋体"/>
        </w:rPr>
        <w:t>请针对探究内容，提出你的猜想：串联电路中，</w:t>
      </w:r>
      <w:r w:rsidRPr="004B51B5">
        <w:t>______</w:t>
      </w:r>
      <w:r w:rsidRPr="004B51B5">
        <w:rPr>
          <w:rFonts w:ascii="宋体" w:hAnsi="宋体" w:cs="宋体"/>
        </w:rPr>
        <w:t>；</w:t>
      </w:r>
    </w:p>
    <w:p w:rsidR="00E32EB4" w:rsidRPr="004B51B5" w:rsidRDefault="00E32EB4" w:rsidP="00E32EB4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4B51B5">
        <w:rPr>
          <w:rFonts w:eastAsia="Times New Roman"/>
        </w:rPr>
        <w:t>(2)</w:t>
      </w:r>
      <w:r w:rsidRPr="004B51B5">
        <w:rPr>
          <w:rFonts w:ascii="宋体" w:hAnsi="宋体" w:cs="宋体"/>
        </w:rPr>
        <w:t>小利在用电压表测出</w:t>
      </w:r>
      <w:r w:rsidRPr="004B51B5">
        <w:rPr>
          <w:rFonts w:eastAsia="Times New Roman"/>
        </w:rPr>
        <w:t>L</w:t>
      </w:r>
      <w:r w:rsidRPr="004B51B5">
        <w:rPr>
          <w:rFonts w:eastAsia="Times New Roman"/>
          <w:vertAlign w:val="subscript"/>
        </w:rPr>
        <w:t>1</w:t>
      </w:r>
      <w:r w:rsidRPr="004B51B5">
        <w:rPr>
          <w:rFonts w:ascii="宋体" w:hAnsi="宋体" w:cs="宋体"/>
        </w:rPr>
        <w:t>两端电压后，为了节省时间，在测</w:t>
      </w:r>
      <w:r w:rsidRPr="004B51B5">
        <w:rPr>
          <w:rFonts w:eastAsia="Times New Roman"/>
        </w:rPr>
        <w:t>L</w:t>
      </w:r>
      <w:r w:rsidRPr="004B51B5">
        <w:rPr>
          <w:rFonts w:eastAsia="Times New Roman"/>
          <w:vertAlign w:val="subscript"/>
        </w:rPr>
        <w:t>2</w:t>
      </w:r>
      <w:r w:rsidRPr="004B51B5">
        <w:rPr>
          <w:rFonts w:ascii="宋体" w:hAnsi="宋体" w:cs="宋体"/>
        </w:rPr>
        <w:t>两端的电压时，将电压表所接的</w:t>
      </w:r>
      <w:r w:rsidRPr="004B51B5">
        <w:rPr>
          <w:rFonts w:eastAsia="Times New Roman"/>
          <w:i/>
        </w:rPr>
        <w:t>B</w:t>
      </w:r>
      <w:r w:rsidRPr="004B51B5">
        <w:rPr>
          <w:rFonts w:ascii="宋体" w:hAnsi="宋体" w:cs="宋体"/>
        </w:rPr>
        <w:t>接点不动，只断开</w:t>
      </w:r>
      <w:r w:rsidRPr="004B51B5">
        <w:rPr>
          <w:rFonts w:eastAsia="Times New Roman"/>
          <w:i/>
        </w:rPr>
        <w:t>A</w:t>
      </w:r>
      <w:r w:rsidRPr="004B51B5">
        <w:rPr>
          <w:rFonts w:ascii="宋体" w:hAnsi="宋体" w:cs="宋体"/>
        </w:rPr>
        <w:t>接点，并改接到了</w:t>
      </w:r>
      <w:r w:rsidRPr="004B51B5">
        <w:rPr>
          <w:rFonts w:eastAsia="Times New Roman"/>
          <w:i/>
        </w:rPr>
        <w:t>C</w:t>
      </w:r>
      <w:r w:rsidRPr="004B51B5">
        <w:rPr>
          <w:rFonts w:ascii="宋体" w:hAnsi="宋体" w:cs="宋体"/>
        </w:rPr>
        <w:t>接点上。你认为小利</w:t>
      </w:r>
      <w:r w:rsidRPr="004B51B5">
        <w:t>______</w:t>
      </w:r>
      <w:r w:rsidRPr="004B51B5">
        <w:rPr>
          <w:rFonts w:ascii="宋体" w:hAnsi="宋体" w:cs="宋体"/>
        </w:rPr>
        <w:t>（选填“能”或“不能”）测出</w:t>
      </w:r>
      <w:r w:rsidRPr="004B51B5">
        <w:rPr>
          <w:rFonts w:eastAsia="Times New Roman"/>
        </w:rPr>
        <w:t>L</w:t>
      </w:r>
      <w:r w:rsidRPr="004B51B5">
        <w:rPr>
          <w:rFonts w:eastAsia="Times New Roman"/>
          <w:vertAlign w:val="subscript"/>
        </w:rPr>
        <w:t>2</w:t>
      </w:r>
      <w:r w:rsidRPr="004B51B5">
        <w:rPr>
          <w:rFonts w:ascii="宋体" w:hAnsi="宋体" w:cs="宋体"/>
        </w:rPr>
        <w:t>两端的电压，为什么？</w:t>
      </w:r>
      <w:r w:rsidRPr="004B51B5">
        <w:t>______</w:t>
      </w:r>
      <w:r w:rsidRPr="004B51B5">
        <w:rPr>
          <w:rFonts w:ascii="宋体" w:hAnsi="宋体" w:cs="宋体"/>
        </w:rPr>
        <w:t>；</w:t>
      </w:r>
    </w:p>
    <w:tbl>
      <w:tblPr>
        <w:tblW w:w="7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1692"/>
        <w:gridCol w:w="2096"/>
        <w:gridCol w:w="2096"/>
        <w:gridCol w:w="2096"/>
      </w:tblGrid>
      <w:tr w:rsidR="00E32EB4" w:rsidRPr="004B51B5" w:rsidTr="005C0F78">
        <w:trPr>
          <w:trHeight w:val="420"/>
        </w:trPr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32EB4" w:rsidRPr="004B51B5" w:rsidRDefault="00E32EB4" w:rsidP="005C0F78">
            <w:pPr>
              <w:spacing w:line="360" w:lineRule="auto"/>
              <w:jc w:val="left"/>
              <w:textAlignment w:val="center"/>
              <w:rPr>
                <w:rFonts w:ascii="宋体" w:hAnsi="宋体" w:cs="宋体"/>
              </w:rPr>
            </w:pPr>
            <w:r w:rsidRPr="004B51B5">
              <w:rPr>
                <w:rFonts w:ascii="宋体" w:hAnsi="宋体" w:cs="宋体"/>
              </w:rPr>
              <w:t>测量次数</w:t>
            </w:r>
          </w:p>
        </w:tc>
        <w:tc>
          <w:tcPr>
            <w:tcW w:w="2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32EB4" w:rsidRPr="004B51B5" w:rsidRDefault="00E32EB4" w:rsidP="005C0F78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 w:rsidRPr="004B51B5">
              <w:rPr>
                <w:rFonts w:eastAsia="Times New Roman"/>
              </w:rPr>
              <w:t>L</w:t>
            </w:r>
            <w:r w:rsidRPr="004B51B5">
              <w:rPr>
                <w:rFonts w:eastAsia="Times New Roman"/>
                <w:vertAlign w:val="subscript"/>
              </w:rPr>
              <w:t>1</w:t>
            </w:r>
            <w:r w:rsidRPr="004B51B5">
              <w:rPr>
                <w:rFonts w:ascii="宋体" w:hAnsi="宋体" w:cs="宋体"/>
              </w:rPr>
              <w:t>两端的电压</w:t>
            </w:r>
            <w:r w:rsidRPr="004B51B5">
              <w:rPr>
                <w:rFonts w:eastAsia="Times New Roman"/>
                <w:i/>
              </w:rPr>
              <w:t>U</w:t>
            </w:r>
            <w:r w:rsidRPr="004B51B5">
              <w:rPr>
                <w:rFonts w:eastAsia="Times New Roman"/>
                <w:vertAlign w:val="subscript"/>
              </w:rPr>
              <w:t>1</w:t>
            </w:r>
            <w:r w:rsidRPr="004B51B5">
              <w:rPr>
                <w:rFonts w:eastAsia="Times New Roman"/>
              </w:rPr>
              <w:t>/V</w:t>
            </w:r>
          </w:p>
        </w:tc>
        <w:tc>
          <w:tcPr>
            <w:tcW w:w="2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32EB4" w:rsidRPr="004B51B5" w:rsidRDefault="00E32EB4" w:rsidP="005C0F78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 w:rsidRPr="004B51B5">
              <w:rPr>
                <w:rFonts w:eastAsia="Times New Roman"/>
              </w:rPr>
              <w:t>L</w:t>
            </w:r>
            <w:r w:rsidRPr="004B51B5">
              <w:rPr>
                <w:rFonts w:eastAsia="Times New Roman"/>
                <w:vertAlign w:val="subscript"/>
              </w:rPr>
              <w:t>2</w:t>
            </w:r>
            <w:r w:rsidRPr="004B51B5">
              <w:rPr>
                <w:rFonts w:ascii="宋体" w:hAnsi="宋体" w:cs="宋体"/>
              </w:rPr>
              <w:t>两端的电压</w:t>
            </w:r>
            <w:r w:rsidRPr="004B51B5">
              <w:rPr>
                <w:rFonts w:eastAsia="Times New Roman"/>
                <w:i/>
              </w:rPr>
              <w:t>U</w:t>
            </w:r>
            <w:r w:rsidRPr="004B51B5">
              <w:rPr>
                <w:rFonts w:eastAsia="Times New Roman"/>
                <w:vertAlign w:val="subscript"/>
              </w:rPr>
              <w:t>2</w:t>
            </w:r>
            <w:r w:rsidRPr="004B51B5">
              <w:rPr>
                <w:rFonts w:eastAsia="Times New Roman"/>
              </w:rPr>
              <w:t>/V</w:t>
            </w:r>
          </w:p>
        </w:tc>
        <w:tc>
          <w:tcPr>
            <w:tcW w:w="2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32EB4" w:rsidRPr="004B51B5" w:rsidRDefault="00E32EB4" w:rsidP="005C0F78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 w:rsidRPr="004B51B5">
              <w:rPr>
                <w:rFonts w:ascii="宋体" w:hAnsi="宋体" w:cs="宋体"/>
              </w:rPr>
              <w:t>电源电压</w:t>
            </w:r>
            <w:r w:rsidRPr="004B51B5">
              <w:rPr>
                <w:rFonts w:eastAsia="Times New Roman"/>
                <w:i/>
              </w:rPr>
              <w:t>U</w:t>
            </w:r>
            <w:r w:rsidRPr="004B51B5">
              <w:rPr>
                <w:rFonts w:eastAsia="Times New Roman"/>
              </w:rPr>
              <w:t xml:space="preserve"> /V</w:t>
            </w:r>
          </w:p>
        </w:tc>
      </w:tr>
      <w:tr w:rsidR="00E32EB4" w:rsidRPr="004B51B5" w:rsidTr="005C0F78">
        <w:trPr>
          <w:trHeight w:val="270"/>
        </w:trPr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32EB4" w:rsidRPr="004B51B5" w:rsidRDefault="00E32EB4" w:rsidP="005C0F78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 w:rsidRPr="004B51B5">
              <w:rPr>
                <w:rFonts w:eastAsia="Times New Roman"/>
              </w:rPr>
              <w:lastRenderedPageBreak/>
              <w:t>1</w:t>
            </w:r>
          </w:p>
        </w:tc>
        <w:tc>
          <w:tcPr>
            <w:tcW w:w="2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32EB4" w:rsidRPr="004B51B5" w:rsidRDefault="00E32EB4" w:rsidP="005C0F78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 w:rsidRPr="004B51B5">
              <w:rPr>
                <w:rFonts w:eastAsia="Times New Roman"/>
              </w:rPr>
              <w:t>1.7</w:t>
            </w:r>
          </w:p>
        </w:tc>
        <w:tc>
          <w:tcPr>
            <w:tcW w:w="2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32EB4" w:rsidRPr="004B51B5" w:rsidRDefault="00E32EB4" w:rsidP="005C0F78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 w:rsidRPr="004B51B5">
              <w:rPr>
                <w:rFonts w:eastAsia="Times New Roman"/>
              </w:rPr>
              <w:t>1.3</w:t>
            </w:r>
          </w:p>
        </w:tc>
        <w:tc>
          <w:tcPr>
            <w:tcW w:w="2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32EB4" w:rsidRPr="004B51B5" w:rsidRDefault="00E32EB4" w:rsidP="005C0F78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 w:rsidRPr="004B51B5">
              <w:rPr>
                <w:rFonts w:eastAsia="Times New Roman"/>
              </w:rPr>
              <w:t>3.0</w:t>
            </w:r>
          </w:p>
        </w:tc>
      </w:tr>
      <w:tr w:rsidR="00E32EB4" w:rsidRPr="004B51B5" w:rsidTr="005C0F78">
        <w:trPr>
          <w:trHeight w:val="255"/>
        </w:trPr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32EB4" w:rsidRPr="004B51B5" w:rsidRDefault="00E32EB4" w:rsidP="005C0F78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 w:rsidRPr="004B51B5">
              <w:rPr>
                <w:rFonts w:eastAsia="Times New Roman"/>
              </w:rPr>
              <w:t>2</w:t>
            </w:r>
          </w:p>
        </w:tc>
        <w:tc>
          <w:tcPr>
            <w:tcW w:w="2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32EB4" w:rsidRPr="004B51B5" w:rsidRDefault="00E32EB4" w:rsidP="005C0F78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 w:rsidRPr="004B51B5">
              <w:rPr>
                <w:rFonts w:eastAsia="Times New Roman"/>
              </w:rPr>
              <w:t>0.8</w:t>
            </w:r>
          </w:p>
        </w:tc>
        <w:tc>
          <w:tcPr>
            <w:tcW w:w="2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32EB4" w:rsidRPr="004B51B5" w:rsidRDefault="00E32EB4" w:rsidP="005C0F78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 w:rsidRPr="004B51B5">
              <w:rPr>
                <w:rFonts w:eastAsia="Times New Roman"/>
              </w:rPr>
              <w:t>2.2</w:t>
            </w:r>
          </w:p>
        </w:tc>
        <w:tc>
          <w:tcPr>
            <w:tcW w:w="2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32EB4" w:rsidRPr="004B51B5" w:rsidRDefault="00E32EB4" w:rsidP="005C0F78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 w:rsidRPr="004B51B5">
              <w:rPr>
                <w:rFonts w:eastAsia="Times New Roman"/>
              </w:rPr>
              <w:t>3.0</w:t>
            </w:r>
          </w:p>
        </w:tc>
      </w:tr>
    </w:tbl>
    <w:p w:rsidR="00E32EB4" w:rsidRPr="004B51B5" w:rsidRDefault="00E32EB4" w:rsidP="00E32EB4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4B51B5">
        <w:rPr>
          <w:rFonts w:eastAsia="Times New Roman"/>
        </w:rPr>
        <w:t>(3)</w:t>
      </w:r>
      <w:r w:rsidRPr="004B51B5">
        <w:rPr>
          <w:rFonts w:ascii="宋体" w:hAnsi="宋体" w:cs="宋体"/>
        </w:rPr>
        <w:t>小利正确测出一组数据后，应该保持电源不变，</w:t>
      </w:r>
      <w:r w:rsidRPr="004B51B5">
        <w:t>______</w:t>
      </w:r>
      <w:r w:rsidRPr="004B51B5">
        <w:rPr>
          <w:rFonts w:ascii="宋体" w:hAnsi="宋体" w:cs="宋体"/>
        </w:rPr>
        <w:t>，并重新组成串联电路，重复上述实验过程，再做一遍；</w:t>
      </w:r>
    </w:p>
    <w:p w:rsidR="00E32EB4" w:rsidRPr="004B51B5" w:rsidRDefault="00E32EB4" w:rsidP="00E32EB4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4B51B5">
        <w:rPr>
          <w:rFonts w:eastAsia="Times New Roman"/>
        </w:rPr>
        <w:t>(4)</w:t>
      </w:r>
      <w:r w:rsidRPr="004B51B5">
        <w:rPr>
          <w:rFonts w:ascii="宋体" w:hAnsi="宋体" w:cs="宋体"/>
        </w:rPr>
        <w:t>由表中数据可以得出实验结论：串联电路中，电源电压等于各用电器两端的电压</w:t>
      </w:r>
      <w:r w:rsidRPr="004B51B5">
        <w:t>______</w:t>
      </w:r>
      <w:r w:rsidRPr="004B51B5">
        <w:rPr>
          <w:rFonts w:ascii="宋体" w:hAnsi="宋体" w:cs="宋体"/>
        </w:rPr>
        <w:t>；</w:t>
      </w:r>
    </w:p>
    <w:p w:rsidR="00E32EB4" w:rsidRPr="004B51B5" w:rsidRDefault="00E32EB4" w:rsidP="00E32EB4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4B51B5">
        <w:rPr>
          <w:rFonts w:eastAsia="Times New Roman"/>
        </w:rPr>
        <w:t>(5)</w:t>
      </w:r>
      <w:r w:rsidRPr="004B51B5">
        <w:rPr>
          <w:rFonts w:ascii="宋体" w:hAnsi="宋体" w:cs="宋体"/>
        </w:rPr>
        <w:t>分享交流中，小利发现小强一组的同学们却得到了“电源两端电压总大于各用电器两端电压之和”的结论。老师引导小强一组的同学测量电路中导线两端的电压。测出其中一段导线间的电压大约为</w:t>
      </w:r>
      <w:r w:rsidRPr="004B51B5">
        <w:rPr>
          <w:rFonts w:eastAsia="Times New Roman"/>
        </w:rPr>
        <w:t>0.05V</w:t>
      </w:r>
      <w:r w:rsidRPr="004B51B5">
        <w:rPr>
          <w:rFonts w:ascii="宋体" w:hAnsi="宋体" w:cs="宋体"/>
        </w:rPr>
        <w:t>，由此得知导线分压可能是造成此结论的原因。为了能更明显地观察到导线分压的现象，应选择较</w:t>
      </w:r>
      <w:r w:rsidRPr="004B51B5">
        <w:t>______</w:t>
      </w:r>
      <w:r w:rsidRPr="004B51B5">
        <w:rPr>
          <w:rFonts w:ascii="宋体" w:hAnsi="宋体" w:cs="宋体"/>
        </w:rPr>
        <w:t>（选填“粗”或“细”）的导线。</w:t>
      </w:r>
    </w:p>
    <w:p w:rsidR="00E32EB4" w:rsidRPr="004B51B5" w:rsidRDefault="00E32EB4" w:rsidP="00E32EB4">
      <w:r w:rsidRPr="004B51B5">
        <w:rPr>
          <w:rFonts w:hint="eastAsia"/>
        </w:rPr>
        <w:t>五、计算题</w:t>
      </w:r>
    </w:p>
    <w:p w:rsidR="00E32EB4" w:rsidRPr="004B51B5" w:rsidRDefault="00E32EB4" w:rsidP="00E32EB4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4B51B5">
        <w:t>12</w:t>
      </w:r>
      <w:r w:rsidRPr="004B51B5">
        <w:t>．（</w:t>
      </w:r>
      <w:r w:rsidRPr="004B51B5">
        <w:t>2020·</w:t>
      </w:r>
      <w:r w:rsidRPr="004B51B5">
        <w:t>湖北房县</w:t>
      </w:r>
      <w:r w:rsidRPr="004B51B5">
        <w:t>·</w:t>
      </w:r>
      <w:r w:rsidRPr="004B51B5">
        <w:t>九年级期中）</w:t>
      </w:r>
      <w:r w:rsidRPr="004B51B5">
        <w:rPr>
          <w:rFonts w:ascii="宋体" w:hAnsi="宋体" w:cs="宋体"/>
        </w:rPr>
        <w:t>小明同学按图甲所示的电路进行实验，已知电源由四节新干电池组成。闭合开关</w:t>
      </w:r>
      <w:r w:rsidRPr="004B51B5">
        <w:rPr>
          <w:rFonts w:eastAsia="Times New Roman"/>
        </w:rPr>
        <w:t>S</w:t>
      </w:r>
      <w:r w:rsidRPr="004B51B5">
        <w:rPr>
          <w:rFonts w:ascii="宋体" w:hAnsi="宋体" w:cs="宋体"/>
        </w:rPr>
        <w:t>后，电流表</w:t>
      </w:r>
      <w:r w:rsidRPr="004B51B5">
        <w:rPr>
          <w:rFonts w:eastAsia="Times New Roman"/>
        </w:rPr>
        <w:t>A</w:t>
      </w:r>
      <w:r w:rsidRPr="004B51B5">
        <w:rPr>
          <w:rFonts w:eastAsia="Times New Roman"/>
          <w:vertAlign w:val="subscript"/>
        </w:rPr>
        <w:t>1</w:t>
      </w:r>
      <w:r w:rsidRPr="004B51B5">
        <w:rPr>
          <w:rFonts w:ascii="宋体" w:hAnsi="宋体" w:cs="宋体"/>
        </w:rPr>
        <w:t>和</w:t>
      </w:r>
      <w:r w:rsidRPr="004B51B5">
        <w:rPr>
          <w:rFonts w:eastAsia="Times New Roman"/>
        </w:rPr>
        <w:t>A</w:t>
      </w:r>
      <w:r w:rsidRPr="004B51B5">
        <w:rPr>
          <w:rFonts w:eastAsia="Times New Roman"/>
          <w:vertAlign w:val="subscript"/>
        </w:rPr>
        <w:t>2</w:t>
      </w:r>
      <w:r w:rsidRPr="004B51B5">
        <w:rPr>
          <w:rFonts w:ascii="宋体" w:hAnsi="宋体" w:cs="宋体"/>
        </w:rPr>
        <w:t>的指针均指在图乙所示的位置。则</w:t>
      </w:r>
      <w:r w:rsidRPr="004B51B5">
        <w:rPr>
          <w:rFonts w:eastAsia="Times New Roman"/>
        </w:rPr>
        <w:t>L</w:t>
      </w:r>
      <w:r w:rsidRPr="004B51B5">
        <w:rPr>
          <w:rFonts w:eastAsia="Times New Roman"/>
          <w:vertAlign w:val="subscript"/>
        </w:rPr>
        <w:t>1</w:t>
      </w:r>
      <w:r w:rsidRPr="004B51B5">
        <w:rPr>
          <w:rFonts w:ascii="宋体" w:hAnsi="宋体" w:cs="宋体"/>
        </w:rPr>
        <w:t>、</w:t>
      </w:r>
      <w:r w:rsidRPr="004B51B5">
        <w:rPr>
          <w:rFonts w:eastAsia="Times New Roman"/>
        </w:rPr>
        <w:t>L</w:t>
      </w:r>
      <w:r w:rsidRPr="004B51B5">
        <w:rPr>
          <w:rFonts w:eastAsia="Times New Roman"/>
          <w:vertAlign w:val="subscript"/>
        </w:rPr>
        <w:t>2</w:t>
      </w:r>
      <w:r w:rsidRPr="004B51B5">
        <w:rPr>
          <w:rFonts w:ascii="宋体" w:hAnsi="宋体" w:cs="宋体"/>
        </w:rPr>
        <w:t>的电流各是多少？电源电压及两电压表</w:t>
      </w:r>
      <w:r w:rsidRPr="004B51B5">
        <w:rPr>
          <w:rFonts w:eastAsia="Times New Roman"/>
        </w:rPr>
        <w:t>V</w:t>
      </w:r>
      <w:r w:rsidRPr="004B51B5">
        <w:rPr>
          <w:rFonts w:eastAsia="Times New Roman"/>
          <w:vertAlign w:val="subscript"/>
        </w:rPr>
        <w:t>1</w:t>
      </w:r>
      <w:r w:rsidRPr="004B51B5">
        <w:rPr>
          <w:rFonts w:ascii="宋体" w:hAnsi="宋体" w:cs="宋体"/>
        </w:rPr>
        <w:t>、</w:t>
      </w:r>
      <w:r w:rsidRPr="004B51B5">
        <w:rPr>
          <w:rFonts w:eastAsia="Times New Roman"/>
        </w:rPr>
        <w:t>V</w:t>
      </w:r>
      <w:r w:rsidRPr="004B51B5">
        <w:rPr>
          <w:rFonts w:eastAsia="Times New Roman"/>
          <w:vertAlign w:val="subscript"/>
        </w:rPr>
        <w:t>2</w:t>
      </w:r>
      <w:r w:rsidRPr="004B51B5">
        <w:rPr>
          <w:rFonts w:ascii="宋体" w:hAnsi="宋体" w:cs="宋体"/>
        </w:rPr>
        <w:t>示数是多少？</w:t>
      </w:r>
    </w:p>
    <w:p w:rsidR="00E32EB4" w:rsidRPr="004B51B5" w:rsidRDefault="00E32EB4" w:rsidP="00E32EB4">
      <w:pPr>
        <w:spacing w:line="360" w:lineRule="auto"/>
        <w:jc w:val="left"/>
        <w:textAlignment w:val="center"/>
      </w:pPr>
      <w:r w:rsidRPr="004B51B5">
        <w:rPr>
          <w:noProof/>
        </w:rPr>
        <w:drawing>
          <wp:inline distT="0" distB="0" distL="0" distR="0" wp14:anchorId="6053AE41" wp14:editId="0550DE3D">
            <wp:extent cx="2819400" cy="1190625"/>
            <wp:effectExtent l="0" t="0" r="0" b="9525"/>
            <wp:docPr id="15" name="图片 1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33" descr="figure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0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2EB4" w:rsidRPr="004B51B5" w:rsidRDefault="00E32EB4" w:rsidP="00E32EB4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4B51B5">
        <w:t>13</w:t>
      </w:r>
      <w:r w:rsidRPr="004B51B5">
        <w:t>．（</w:t>
      </w:r>
      <w:r w:rsidRPr="004B51B5">
        <w:t>2020·</w:t>
      </w:r>
      <w:r w:rsidRPr="004B51B5">
        <w:t>四川省内江市第六中学九年级期中）</w:t>
      </w:r>
      <w:r w:rsidRPr="004B51B5">
        <w:rPr>
          <w:rFonts w:ascii="宋体" w:hAnsi="宋体" w:cs="宋体"/>
        </w:rPr>
        <w:t>如图所示的电路图中，</w:t>
      </w:r>
      <w:r w:rsidRPr="004B51B5">
        <w:rPr>
          <w:rFonts w:eastAsia="Times New Roman"/>
        </w:rPr>
        <w:t>A</w:t>
      </w:r>
      <w:r w:rsidRPr="004B51B5">
        <w:rPr>
          <w:rFonts w:eastAsia="Times New Roman"/>
          <w:vertAlign w:val="subscript"/>
        </w:rPr>
        <w:t>1</w:t>
      </w:r>
      <w:r w:rsidRPr="004B51B5">
        <w:rPr>
          <w:rFonts w:ascii="宋体" w:hAnsi="宋体" w:cs="宋体"/>
        </w:rPr>
        <w:t>表的示数为</w:t>
      </w:r>
      <w:r w:rsidRPr="004B51B5">
        <w:rPr>
          <w:rFonts w:eastAsia="Times New Roman"/>
        </w:rPr>
        <w:t>0.5A</w:t>
      </w:r>
      <w:r w:rsidRPr="004B51B5">
        <w:rPr>
          <w:rFonts w:ascii="宋体" w:hAnsi="宋体" w:cs="宋体"/>
        </w:rPr>
        <w:t>，</w:t>
      </w:r>
      <w:r w:rsidRPr="004B51B5">
        <w:rPr>
          <w:rFonts w:eastAsia="Times New Roman"/>
        </w:rPr>
        <w:t>V</w:t>
      </w:r>
      <w:r w:rsidRPr="004B51B5">
        <w:rPr>
          <w:rFonts w:eastAsia="Times New Roman"/>
          <w:vertAlign w:val="subscript"/>
        </w:rPr>
        <w:t>1</w:t>
      </w:r>
      <w:r w:rsidRPr="004B51B5">
        <w:rPr>
          <w:rFonts w:ascii="宋体" w:hAnsi="宋体" w:cs="宋体"/>
        </w:rPr>
        <w:t>表的示数为</w:t>
      </w:r>
      <w:r w:rsidRPr="004B51B5">
        <w:rPr>
          <w:rFonts w:eastAsia="Times New Roman"/>
        </w:rPr>
        <w:t>2V</w:t>
      </w:r>
      <w:r w:rsidRPr="004B51B5">
        <w:rPr>
          <w:rFonts w:ascii="宋体" w:hAnsi="宋体" w:cs="宋体"/>
        </w:rPr>
        <w:t>，</w:t>
      </w:r>
      <w:r w:rsidRPr="004B51B5">
        <w:rPr>
          <w:rFonts w:eastAsia="Times New Roman"/>
        </w:rPr>
        <w:t>V</w:t>
      </w:r>
      <w:r w:rsidRPr="004B51B5">
        <w:rPr>
          <w:rFonts w:ascii="宋体" w:hAnsi="宋体" w:cs="宋体"/>
        </w:rPr>
        <w:t>表示数为</w:t>
      </w:r>
      <w:r w:rsidRPr="004B51B5">
        <w:rPr>
          <w:rFonts w:eastAsia="Times New Roman"/>
        </w:rPr>
        <w:t>4.5V</w:t>
      </w:r>
      <w:r w:rsidRPr="004B51B5">
        <w:rPr>
          <w:rFonts w:ascii="宋体" w:hAnsi="宋体" w:cs="宋体"/>
        </w:rPr>
        <w:t>。</w:t>
      </w:r>
    </w:p>
    <w:p w:rsidR="00E32EB4" w:rsidRPr="004B51B5" w:rsidRDefault="00E32EB4" w:rsidP="00E32EB4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4B51B5">
        <w:rPr>
          <w:rFonts w:ascii="宋体" w:hAnsi="宋体" w:cs="宋体"/>
        </w:rPr>
        <w:t>求：</w:t>
      </w:r>
      <w:r w:rsidRPr="004B51B5">
        <w:rPr>
          <w:rFonts w:eastAsia="Times New Roman"/>
        </w:rPr>
        <w:t>(1)</w:t>
      </w:r>
      <w:r w:rsidRPr="004B51B5">
        <w:rPr>
          <w:rFonts w:ascii="宋体" w:hAnsi="宋体" w:cs="宋体"/>
        </w:rPr>
        <w:t>通过灯泡</w:t>
      </w:r>
      <w:r w:rsidRPr="004B51B5">
        <w:rPr>
          <w:rFonts w:eastAsia="Times New Roman"/>
        </w:rPr>
        <w:t>L</w:t>
      </w:r>
      <w:r w:rsidRPr="004B51B5">
        <w:rPr>
          <w:rFonts w:eastAsia="Times New Roman"/>
          <w:vertAlign w:val="subscript"/>
        </w:rPr>
        <w:t>2</w:t>
      </w:r>
      <w:r w:rsidRPr="004B51B5">
        <w:rPr>
          <w:rFonts w:ascii="宋体" w:hAnsi="宋体" w:cs="宋体"/>
        </w:rPr>
        <w:t>的电流</w:t>
      </w:r>
      <w:r w:rsidRPr="004B51B5">
        <w:rPr>
          <w:rFonts w:eastAsia="Times New Roman"/>
          <w:i/>
        </w:rPr>
        <w:t>I</w:t>
      </w:r>
      <w:r w:rsidRPr="004B51B5">
        <w:rPr>
          <w:rFonts w:eastAsia="Times New Roman"/>
          <w:vertAlign w:val="subscript"/>
        </w:rPr>
        <w:t>2</w:t>
      </w:r>
      <w:r w:rsidRPr="004B51B5">
        <w:rPr>
          <w:rFonts w:ascii="宋体" w:hAnsi="宋体" w:cs="宋体"/>
        </w:rPr>
        <w:t>是多少？</w:t>
      </w:r>
    </w:p>
    <w:p w:rsidR="00E32EB4" w:rsidRPr="004B51B5" w:rsidRDefault="00E32EB4" w:rsidP="00E32EB4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4B51B5">
        <w:rPr>
          <w:rFonts w:eastAsia="Times New Roman"/>
        </w:rPr>
        <w:t>(2)</w:t>
      </w:r>
      <w:r w:rsidRPr="004B51B5">
        <w:rPr>
          <w:rFonts w:ascii="宋体" w:hAnsi="宋体" w:cs="宋体"/>
        </w:rPr>
        <w:t>灯泡</w:t>
      </w:r>
      <w:r w:rsidRPr="004B51B5">
        <w:rPr>
          <w:rFonts w:eastAsia="Times New Roman"/>
        </w:rPr>
        <w:t>L</w:t>
      </w:r>
      <w:r w:rsidRPr="004B51B5">
        <w:rPr>
          <w:rFonts w:eastAsia="Times New Roman"/>
          <w:vertAlign w:val="subscript"/>
        </w:rPr>
        <w:t>2</w:t>
      </w:r>
      <w:r w:rsidRPr="004B51B5">
        <w:rPr>
          <w:rFonts w:ascii="宋体" w:hAnsi="宋体" w:cs="宋体"/>
        </w:rPr>
        <w:t>两端的电压</w:t>
      </w:r>
      <w:r w:rsidRPr="004B51B5">
        <w:rPr>
          <w:rFonts w:eastAsia="Times New Roman"/>
          <w:i/>
        </w:rPr>
        <w:t>U</w:t>
      </w:r>
      <w:r w:rsidRPr="004B51B5">
        <w:rPr>
          <w:rFonts w:eastAsia="Times New Roman"/>
          <w:vertAlign w:val="subscript"/>
        </w:rPr>
        <w:t>2</w:t>
      </w:r>
      <w:r w:rsidRPr="004B51B5">
        <w:rPr>
          <w:rFonts w:ascii="宋体" w:hAnsi="宋体" w:cs="宋体"/>
        </w:rPr>
        <w:t>是多少？</w:t>
      </w:r>
    </w:p>
    <w:p w:rsidR="00E32EB4" w:rsidRPr="004B51B5" w:rsidRDefault="00E32EB4" w:rsidP="00E32EB4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4B51B5">
        <w:rPr>
          <w:rFonts w:eastAsia="Times New Roman"/>
        </w:rPr>
        <w:t>(3)</w:t>
      </w:r>
      <w:r w:rsidRPr="004B51B5">
        <w:rPr>
          <w:rFonts w:ascii="宋体" w:hAnsi="宋体" w:cs="宋体"/>
        </w:rPr>
        <w:t>电源电压</w:t>
      </w:r>
      <w:r w:rsidRPr="004B51B5">
        <w:rPr>
          <w:rFonts w:eastAsia="Times New Roman"/>
          <w:i/>
        </w:rPr>
        <w:t>U</w:t>
      </w:r>
      <w:r w:rsidRPr="004B51B5">
        <w:rPr>
          <w:rFonts w:ascii="宋体" w:hAnsi="宋体" w:cs="宋体"/>
        </w:rPr>
        <w:t>是多少？</w:t>
      </w:r>
    </w:p>
    <w:p w:rsidR="00E32EB4" w:rsidRPr="004B51B5" w:rsidRDefault="00E32EB4" w:rsidP="00E32EB4">
      <w:pPr>
        <w:spacing w:line="360" w:lineRule="auto"/>
        <w:jc w:val="left"/>
        <w:textAlignment w:val="center"/>
      </w:pPr>
      <w:r w:rsidRPr="004B51B5">
        <w:rPr>
          <w:noProof/>
        </w:rPr>
        <w:drawing>
          <wp:inline distT="0" distB="0" distL="0" distR="0" wp14:anchorId="0A6A8FD9" wp14:editId="351D2876">
            <wp:extent cx="3143250" cy="1952625"/>
            <wp:effectExtent l="0" t="0" r="0" b="9525"/>
            <wp:docPr id="14" name="图片 1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37" descr="figure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195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2EB4" w:rsidRPr="004B51B5" w:rsidRDefault="00E32EB4" w:rsidP="00E32EB4">
      <w:r w:rsidRPr="004B51B5">
        <w:rPr>
          <w:rFonts w:hint="eastAsia"/>
        </w:rPr>
        <w:lastRenderedPageBreak/>
        <w:t>六、作图题</w:t>
      </w:r>
    </w:p>
    <w:p w:rsidR="00E32EB4" w:rsidRPr="004B51B5" w:rsidRDefault="00E32EB4" w:rsidP="00E32EB4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4B51B5">
        <w:t>14</w:t>
      </w:r>
      <w:r w:rsidRPr="004B51B5">
        <w:t>．（</w:t>
      </w:r>
      <w:r w:rsidRPr="004B51B5">
        <w:t>2020·</w:t>
      </w:r>
      <w:r w:rsidRPr="004B51B5">
        <w:t>全国九年级课时练习）</w:t>
      </w:r>
      <w:r w:rsidRPr="004B51B5">
        <w:rPr>
          <w:rFonts w:ascii="宋体" w:hAnsi="宋体" w:cs="宋体"/>
        </w:rPr>
        <w:t>探究“并联电路电流规律”的实验如下：</w:t>
      </w:r>
    </w:p>
    <w:p w:rsidR="00E32EB4" w:rsidRPr="004B51B5" w:rsidRDefault="00E32EB4" w:rsidP="00E32EB4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4B51B5">
        <w:rPr>
          <w:rFonts w:ascii="宋体" w:hAnsi="宋体" w:cs="宋体"/>
        </w:rPr>
        <w:t>（1）在如图所示的实物中，用笔画线代替导线连接好电路。要求：</w:t>
      </w:r>
      <w:r w:rsidRPr="004B51B5">
        <w:rPr>
          <w:rFonts w:eastAsia="Times New Roman"/>
        </w:rPr>
        <w:t>A</w:t>
      </w:r>
      <w:r w:rsidRPr="004B51B5">
        <w:rPr>
          <w:rFonts w:eastAsia="Times New Roman"/>
          <w:vertAlign w:val="subscript"/>
        </w:rPr>
        <w:t>1</w:t>
      </w:r>
      <w:r w:rsidRPr="004B51B5">
        <w:rPr>
          <w:rFonts w:ascii="宋体" w:hAnsi="宋体" w:cs="宋体"/>
        </w:rPr>
        <w:t>测</w:t>
      </w:r>
      <w:r w:rsidRPr="004B51B5">
        <w:rPr>
          <w:rFonts w:eastAsia="Times New Roman"/>
        </w:rPr>
        <w:t>L</w:t>
      </w:r>
      <w:r w:rsidRPr="004B51B5">
        <w:rPr>
          <w:rFonts w:eastAsia="Times New Roman"/>
          <w:vertAlign w:val="subscript"/>
        </w:rPr>
        <w:t>1</w:t>
      </w:r>
      <w:r w:rsidRPr="004B51B5">
        <w:rPr>
          <w:rFonts w:ascii="宋体" w:hAnsi="宋体" w:cs="宋体"/>
        </w:rPr>
        <w:t>的电流，</w:t>
      </w:r>
      <w:r w:rsidRPr="004B51B5">
        <w:rPr>
          <w:rFonts w:eastAsia="Times New Roman"/>
        </w:rPr>
        <w:t>A</w:t>
      </w:r>
      <w:r w:rsidRPr="004B51B5">
        <w:rPr>
          <w:rFonts w:eastAsia="Times New Roman"/>
          <w:vertAlign w:val="subscript"/>
        </w:rPr>
        <w:t>2</w:t>
      </w:r>
      <w:r w:rsidRPr="004B51B5">
        <w:rPr>
          <w:rFonts w:ascii="宋体" w:hAnsi="宋体" w:cs="宋体"/>
        </w:rPr>
        <w:t>测</w:t>
      </w:r>
      <w:r w:rsidRPr="004B51B5">
        <w:rPr>
          <w:rFonts w:eastAsia="Times New Roman"/>
        </w:rPr>
        <w:t>L</w:t>
      </w:r>
      <w:r w:rsidRPr="004B51B5">
        <w:rPr>
          <w:rFonts w:eastAsia="Times New Roman"/>
          <w:vertAlign w:val="subscript"/>
        </w:rPr>
        <w:t>2</w:t>
      </w:r>
      <w:r w:rsidRPr="004B51B5">
        <w:rPr>
          <w:rFonts w:ascii="宋体" w:hAnsi="宋体" w:cs="宋体"/>
        </w:rPr>
        <w:t>的电流，开关控制</w:t>
      </w:r>
      <w:r w:rsidRPr="004B51B5">
        <w:rPr>
          <w:rFonts w:eastAsia="Times New Roman"/>
        </w:rPr>
        <w:t>L</w:t>
      </w:r>
      <w:r w:rsidRPr="004B51B5">
        <w:rPr>
          <w:rFonts w:eastAsia="Times New Roman"/>
          <w:vertAlign w:val="subscript"/>
        </w:rPr>
        <w:t>1</w:t>
      </w:r>
      <w:r w:rsidRPr="004B51B5">
        <w:rPr>
          <w:rFonts w:ascii="宋体" w:hAnsi="宋体" w:cs="宋体"/>
        </w:rPr>
        <w:t>，</w:t>
      </w:r>
      <w:r w:rsidRPr="004B51B5">
        <w:rPr>
          <w:rFonts w:eastAsia="Times New Roman"/>
        </w:rPr>
        <w:t>L</w:t>
      </w:r>
      <w:r w:rsidRPr="004B51B5">
        <w:rPr>
          <w:rFonts w:eastAsia="Times New Roman"/>
          <w:vertAlign w:val="subscript"/>
        </w:rPr>
        <w:t>2</w:t>
      </w:r>
      <w:r w:rsidRPr="004B51B5">
        <w:rPr>
          <w:rFonts w:ascii="宋体" w:hAnsi="宋体" w:cs="宋体"/>
        </w:rPr>
        <w:t>（</w:t>
      </w:r>
      <w:r w:rsidRPr="004B51B5">
        <w:rPr>
          <w:rFonts w:eastAsia="Times New Roman"/>
        </w:rPr>
        <w:t>L</w:t>
      </w:r>
      <w:r w:rsidRPr="004B51B5">
        <w:rPr>
          <w:rFonts w:eastAsia="Times New Roman"/>
          <w:vertAlign w:val="subscript"/>
        </w:rPr>
        <w:t>1</w:t>
      </w:r>
      <w:r w:rsidRPr="004B51B5">
        <w:rPr>
          <w:rFonts w:ascii="宋体" w:hAnsi="宋体" w:cs="宋体"/>
        </w:rPr>
        <w:t>，</w:t>
      </w:r>
      <w:r w:rsidRPr="004B51B5">
        <w:rPr>
          <w:rFonts w:eastAsia="Times New Roman"/>
        </w:rPr>
        <w:t>L</w:t>
      </w:r>
      <w:r w:rsidRPr="004B51B5">
        <w:rPr>
          <w:rFonts w:eastAsia="Times New Roman"/>
          <w:vertAlign w:val="subscript"/>
        </w:rPr>
        <w:t>2</w:t>
      </w:r>
      <w:r w:rsidRPr="004B51B5">
        <w:rPr>
          <w:rFonts w:ascii="宋体" w:hAnsi="宋体" w:cs="宋体"/>
        </w:rPr>
        <w:t>电流不超过</w:t>
      </w:r>
      <w:r w:rsidRPr="004B51B5">
        <w:rPr>
          <w:rFonts w:eastAsia="Times New Roman"/>
        </w:rPr>
        <w:t>0.6A</w:t>
      </w:r>
      <w:r w:rsidRPr="004B51B5">
        <w:rPr>
          <w:rFonts w:ascii="宋体" w:hAnsi="宋体" w:cs="宋体"/>
        </w:rPr>
        <w:t>；连线不能交叉）</w:t>
      </w:r>
    </w:p>
    <w:p w:rsidR="00E32EB4" w:rsidRPr="004B51B5" w:rsidRDefault="00E32EB4" w:rsidP="00E32EB4">
      <w:pPr>
        <w:spacing w:line="360" w:lineRule="auto"/>
        <w:jc w:val="left"/>
        <w:textAlignment w:val="center"/>
      </w:pPr>
      <w:r w:rsidRPr="004B51B5">
        <w:t>（</w:t>
      </w:r>
      <w:r w:rsidRPr="004B51B5">
        <w:t>__________</w:t>
      </w:r>
      <w:r w:rsidRPr="004B51B5">
        <w:t>）</w:t>
      </w:r>
    </w:p>
    <w:p w:rsidR="00E32EB4" w:rsidRPr="004B51B5" w:rsidRDefault="00E32EB4" w:rsidP="00E32EB4">
      <w:pPr>
        <w:spacing w:line="360" w:lineRule="auto"/>
        <w:jc w:val="left"/>
        <w:textAlignment w:val="center"/>
      </w:pPr>
      <w:r w:rsidRPr="004B51B5">
        <w:rPr>
          <w:noProof/>
        </w:rPr>
        <w:drawing>
          <wp:inline distT="0" distB="0" distL="0" distR="0" wp14:anchorId="3AA60C49" wp14:editId="0F32290F">
            <wp:extent cx="5276850" cy="2171700"/>
            <wp:effectExtent l="0" t="0" r="0" b="0"/>
            <wp:docPr id="13" name="图片 1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8" descr="figure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2171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2EB4" w:rsidRPr="004B51B5" w:rsidRDefault="00E32EB4" w:rsidP="00E32EB4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4B51B5">
        <w:rPr>
          <w:rFonts w:ascii="宋体" w:hAnsi="宋体" w:cs="宋体"/>
        </w:rPr>
        <w:t>（</w:t>
      </w:r>
      <w:r w:rsidRPr="004B51B5">
        <w:rPr>
          <w:rFonts w:eastAsia="Times New Roman"/>
        </w:rPr>
        <w:t>2</w:t>
      </w:r>
      <w:r w:rsidRPr="004B51B5">
        <w:rPr>
          <w:rFonts w:ascii="宋体" w:hAnsi="宋体" w:cs="宋体"/>
        </w:rPr>
        <w:t>）请在如图虚线框内按实物图画出相应的电路图．</w:t>
      </w:r>
    </w:p>
    <w:p w:rsidR="00E32EB4" w:rsidRPr="004B51B5" w:rsidRDefault="00E32EB4" w:rsidP="00E32EB4">
      <w:pPr>
        <w:spacing w:line="360" w:lineRule="auto"/>
        <w:jc w:val="left"/>
        <w:textAlignment w:val="center"/>
      </w:pPr>
      <w:r w:rsidRPr="004B51B5">
        <w:t>（</w:t>
      </w:r>
      <w:r w:rsidRPr="004B51B5">
        <w:t>________</w:t>
      </w:r>
      <w:r w:rsidRPr="004B51B5">
        <w:t>）</w:t>
      </w:r>
    </w:p>
    <w:p w:rsidR="00E32EB4" w:rsidRPr="004B51B5" w:rsidRDefault="00E32EB4" w:rsidP="00E32EB4">
      <w:pPr>
        <w:spacing w:line="360" w:lineRule="auto"/>
        <w:jc w:val="left"/>
        <w:textAlignment w:val="center"/>
        <w:rPr>
          <w:rFonts w:eastAsia="Times New Roman"/>
        </w:rPr>
      </w:pPr>
      <w:r w:rsidRPr="004B51B5">
        <w:t>15</w:t>
      </w:r>
      <w:r w:rsidRPr="004B51B5">
        <w:t>．（</w:t>
      </w:r>
      <w:r w:rsidRPr="004B51B5">
        <w:t>2019·</w:t>
      </w:r>
      <w:r w:rsidRPr="004B51B5">
        <w:t>全国九年级课时练习）</w:t>
      </w:r>
      <w:r w:rsidRPr="004B51B5">
        <w:rPr>
          <w:rFonts w:ascii="宋体" w:hAnsi="宋体" w:cs="宋体"/>
        </w:rPr>
        <w:t>将图中的器材连接起来</w:t>
      </w:r>
      <w:r w:rsidRPr="004B51B5">
        <w:rPr>
          <w:rFonts w:eastAsia="Times New Roman"/>
        </w:rPr>
        <w:t>.</w:t>
      </w:r>
      <w:r w:rsidRPr="004B51B5">
        <w:rPr>
          <w:rFonts w:ascii="宋体" w:hAnsi="宋体" w:cs="宋体"/>
        </w:rPr>
        <w:t>要求：灯泡</w:t>
      </w:r>
      <w:r w:rsidRPr="004B51B5">
        <w:rPr>
          <w:rFonts w:eastAsia="Times New Roman"/>
        </w:rPr>
        <w:t>L</w:t>
      </w:r>
      <w:r w:rsidRPr="004B51B5">
        <w:rPr>
          <w:rFonts w:eastAsia="Times New Roman"/>
          <w:vertAlign w:val="subscript"/>
        </w:rPr>
        <w:t>1</w:t>
      </w:r>
      <w:r w:rsidRPr="004B51B5">
        <w:rPr>
          <w:rFonts w:ascii="宋体" w:hAnsi="宋体" w:cs="宋体"/>
        </w:rPr>
        <w:t>和</w:t>
      </w:r>
      <w:r w:rsidRPr="004B51B5">
        <w:rPr>
          <w:rFonts w:eastAsia="Times New Roman"/>
        </w:rPr>
        <w:t>L</w:t>
      </w:r>
      <w:r w:rsidRPr="004B51B5">
        <w:rPr>
          <w:rFonts w:eastAsia="Times New Roman"/>
          <w:vertAlign w:val="subscript"/>
        </w:rPr>
        <w:t>2</w:t>
      </w:r>
      <w:r w:rsidRPr="004B51B5">
        <w:rPr>
          <w:rFonts w:ascii="宋体" w:hAnsi="宋体" w:cs="宋体"/>
        </w:rPr>
        <w:t>串联，用电压表</w:t>
      </w:r>
      <w:r w:rsidRPr="004B51B5">
        <w:rPr>
          <w:rFonts w:eastAsia="Times New Roman"/>
        </w:rPr>
        <w:t>V</w:t>
      </w:r>
      <w:r w:rsidRPr="004B51B5">
        <w:rPr>
          <w:rFonts w:eastAsia="Times New Roman"/>
          <w:vertAlign w:val="subscript"/>
        </w:rPr>
        <w:t>1</w:t>
      </w:r>
      <w:r w:rsidRPr="004B51B5">
        <w:rPr>
          <w:rFonts w:ascii="宋体" w:hAnsi="宋体" w:cs="宋体"/>
        </w:rPr>
        <w:t>测</w:t>
      </w:r>
      <w:r w:rsidRPr="004B51B5">
        <w:rPr>
          <w:rFonts w:eastAsia="Times New Roman"/>
        </w:rPr>
        <w:t>L</w:t>
      </w:r>
      <w:r w:rsidRPr="004B51B5">
        <w:rPr>
          <w:rFonts w:eastAsia="Times New Roman"/>
          <w:vertAlign w:val="subscript"/>
        </w:rPr>
        <w:t>1</w:t>
      </w:r>
      <w:r w:rsidRPr="004B51B5">
        <w:rPr>
          <w:rFonts w:ascii="宋体" w:hAnsi="宋体" w:cs="宋体"/>
        </w:rPr>
        <w:t>的电压，用电压表</w:t>
      </w:r>
      <w:r w:rsidRPr="004B51B5">
        <w:rPr>
          <w:rFonts w:eastAsia="Times New Roman"/>
        </w:rPr>
        <w:t>V</w:t>
      </w:r>
      <w:r w:rsidRPr="004B51B5">
        <w:rPr>
          <w:rFonts w:eastAsia="Times New Roman"/>
          <w:vertAlign w:val="subscript"/>
        </w:rPr>
        <w:t>2</w:t>
      </w:r>
      <w:r w:rsidRPr="004B51B5">
        <w:rPr>
          <w:rFonts w:ascii="宋体" w:hAnsi="宋体" w:cs="宋体"/>
        </w:rPr>
        <w:t>测</w:t>
      </w:r>
      <w:r w:rsidRPr="004B51B5">
        <w:rPr>
          <w:rFonts w:eastAsia="Times New Roman"/>
        </w:rPr>
        <w:t>L</w:t>
      </w:r>
      <w:r w:rsidRPr="004B51B5">
        <w:rPr>
          <w:rFonts w:eastAsia="Times New Roman"/>
          <w:vertAlign w:val="subscript"/>
        </w:rPr>
        <w:t>1</w:t>
      </w:r>
      <w:r w:rsidRPr="004B51B5">
        <w:rPr>
          <w:rFonts w:ascii="宋体" w:hAnsi="宋体" w:cs="宋体"/>
        </w:rPr>
        <w:t>和</w:t>
      </w:r>
      <w:r w:rsidRPr="004B51B5">
        <w:rPr>
          <w:rFonts w:eastAsia="Times New Roman"/>
        </w:rPr>
        <w:t>L</w:t>
      </w:r>
      <w:r w:rsidRPr="004B51B5">
        <w:rPr>
          <w:rFonts w:eastAsia="Times New Roman"/>
          <w:vertAlign w:val="subscript"/>
        </w:rPr>
        <w:t>2</w:t>
      </w:r>
      <w:r w:rsidRPr="004B51B5">
        <w:rPr>
          <w:rFonts w:ascii="宋体" w:hAnsi="宋体" w:cs="宋体"/>
        </w:rPr>
        <w:t>串联后的总电压</w:t>
      </w:r>
      <w:r w:rsidRPr="004B51B5">
        <w:rPr>
          <w:rFonts w:eastAsia="Times New Roman"/>
        </w:rPr>
        <w:t>.</w:t>
      </w:r>
      <w:r w:rsidRPr="004B51B5">
        <w:rPr>
          <w:rFonts w:ascii="宋体" w:hAnsi="宋体" w:cs="宋体"/>
        </w:rPr>
        <w:t>在图中用笔画线表示导线画出连接方法，然后在虚线框内画出它的电路图</w:t>
      </w:r>
      <w:r w:rsidRPr="004B51B5">
        <w:rPr>
          <w:rFonts w:eastAsia="Times New Roman"/>
        </w:rPr>
        <w:t>.</w:t>
      </w:r>
    </w:p>
    <w:p w:rsidR="00E32EB4" w:rsidRPr="004B51B5" w:rsidRDefault="00E32EB4" w:rsidP="00E32EB4">
      <w:pPr>
        <w:spacing w:line="360" w:lineRule="auto"/>
        <w:jc w:val="left"/>
        <w:textAlignment w:val="center"/>
      </w:pPr>
      <w:r w:rsidRPr="004B51B5">
        <w:t>（</w:t>
      </w:r>
      <w:r w:rsidRPr="004B51B5">
        <w:t>_____</w:t>
      </w:r>
      <w:r w:rsidRPr="004B51B5">
        <w:t>）</w:t>
      </w:r>
    </w:p>
    <w:p w:rsidR="00E32EB4" w:rsidRPr="004B51B5" w:rsidRDefault="00E32EB4" w:rsidP="00E32EB4">
      <w:pPr>
        <w:spacing w:line="360" w:lineRule="auto"/>
        <w:jc w:val="left"/>
        <w:textAlignment w:val="center"/>
      </w:pPr>
      <w:r w:rsidRPr="004B51B5">
        <w:rPr>
          <w:noProof/>
        </w:rPr>
        <w:drawing>
          <wp:inline distT="0" distB="0" distL="0" distR="0" wp14:anchorId="125DE471" wp14:editId="37117B2C">
            <wp:extent cx="1504950" cy="1057275"/>
            <wp:effectExtent l="0" t="0" r="0" b="9525"/>
            <wp:docPr id="12" name="图片 1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32745760" descr="figure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2EB4" w:rsidRPr="004B51B5" w:rsidRDefault="00E32EB4" w:rsidP="00E32EB4">
      <w:r w:rsidRPr="004B51B5">
        <w:rPr>
          <w:rFonts w:hint="eastAsia"/>
        </w:rPr>
        <w:t>七、综合题</w:t>
      </w:r>
    </w:p>
    <w:p w:rsidR="00E32EB4" w:rsidRPr="004B51B5" w:rsidRDefault="00E32EB4" w:rsidP="00E32EB4">
      <w:pPr>
        <w:spacing w:line="360" w:lineRule="auto"/>
        <w:jc w:val="left"/>
        <w:textAlignment w:val="center"/>
        <w:rPr>
          <w:rFonts w:eastAsia="Times New Roman"/>
        </w:rPr>
      </w:pPr>
      <w:r w:rsidRPr="004B51B5">
        <w:t>16</w:t>
      </w:r>
      <w:r w:rsidRPr="004B51B5">
        <w:t>．（</w:t>
      </w:r>
      <w:r w:rsidRPr="004B51B5">
        <w:t>2020·</w:t>
      </w:r>
      <w:r w:rsidRPr="004B51B5">
        <w:t>全国九年级课时练习）</w:t>
      </w:r>
      <w:r w:rsidRPr="004B51B5">
        <w:rPr>
          <w:rFonts w:ascii="宋体" w:hAnsi="宋体" w:cs="宋体"/>
        </w:rPr>
        <w:t>如图所示电路，</w:t>
      </w:r>
      <w:r w:rsidRPr="004B51B5">
        <w:rPr>
          <w:rFonts w:eastAsia="Times New Roman"/>
        </w:rPr>
        <w:t>L</w:t>
      </w:r>
      <w:r w:rsidRPr="004B51B5">
        <w:rPr>
          <w:rFonts w:eastAsia="Times New Roman"/>
          <w:vertAlign w:val="subscript"/>
        </w:rPr>
        <w:t>1</w:t>
      </w:r>
      <w:r w:rsidRPr="004B51B5">
        <w:rPr>
          <w:rFonts w:eastAsia="Times New Roman"/>
        </w:rPr>
        <w:t>、L</w:t>
      </w:r>
      <w:r w:rsidRPr="004B51B5">
        <w:rPr>
          <w:rFonts w:eastAsia="Times New Roman"/>
          <w:vertAlign w:val="subscript"/>
        </w:rPr>
        <w:t>2</w:t>
      </w:r>
      <w:r w:rsidRPr="004B51B5">
        <w:rPr>
          <w:rFonts w:eastAsia="Times New Roman"/>
        </w:rPr>
        <w:t>、L</w:t>
      </w:r>
      <w:r w:rsidRPr="004B51B5">
        <w:rPr>
          <w:rFonts w:eastAsia="Times New Roman"/>
          <w:vertAlign w:val="subscript"/>
        </w:rPr>
        <w:t>3</w:t>
      </w:r>
      <w:r w:rsidRPr="004B51B5">
        <w:rPr>
          <w:rFonts w:ascii="宋体" w:hAnsi="宋体" w:cs="宋体"/>
        </w:rPr>
        <w:t>三个灯泡完全相同，闭合开关后，</w:t>
      </w:r>
      <w:r w:rsidRPr="004B51B5">
        <w:rPr>
          <w:rFonts w:eastAsia="Times New Roman"/>
        </w:rPr>
        <w:t>V</w:t>
      </w:r>
      <w:r w:rsidRPr="004B51B5">
        <w:rPr>
          <w:rFonts w:eastAsia="Times New Roman"/>
          <w:vertAlign w:val="subscript"/>
        </w:rPr>
        <w:t>1</w:t>
      </w:r>
      <w:r w:rsidRPr="004B51B5">
        <w:rPr>
          <w:rFonts w:eastAsia="Times New Roman"/>
        </w:rPr>
        <w:t>、V</w:t>
      </w:r>
      <w:r w:rsidRPr="004B51B5">
        <w:rPr>
          <w:rFonts w:eastAsia="Times New Roman"/>
          <w:vertAlign w:val="subscript"/>
        </w:rPr>
        <w:t>2</w:t>
      </w:r>
      <w:r w:rsidRPr="004B51B5">
        <w:rPr>
          <w:rFonts w:ascii="宋体" w:hAnsi="宋体" w:cs="宋体"/>
        </w:rPr>
        <w:t>的示数均为</w:t>
      </w:r>
      <w:r w:rsidRPr="004B51B5">
        <w:rPr>
          <w:rFonts w:eastAsia="Times New Roman"/>
        </w:rPr>
        <w:t>4V</w:t>
      </w:r>
      <w:r w:rsidRPr="004B51B5">
        <w:rPr>
          <w:rFonts w:ascii="宋体" w:hAnsi="宋体" w:cs="宋体"/>
        </w:rPr>
        <w:t>，问：</w:t>
      </w:r>
      <w:r w:rsidRPr="004B51B5">
        <w:rPr>
          <w:rFonts w:eastAsia="Times New Roman"/>
        </w:rPr>
        <w:t xml:space="preserve">  </w:t>
      </w:r>
    </w:p>
    <w:p w:rsidR="00E32EB4" w:rsidRPr="004B51B5" w:rsidRDefault="00E32EB4" w:rsidP="00E32EB4">
      <w:pPr>
        <w:spacing w:line="360" w:lineRule="auto"/>
        <w:jc w:val="left"/>
        <w:textAlignment w:val="center"/>
      </w:pPr>
      <w:r w:rsidRPr="004B51B5">
        <w:rPr>
          <w:noProof/>
        </w:rPr>
        <w:lastRenderedPageBreak/>
        <w:drawing>
          <wp:inline distT="0" distB="0" distL="0" distR="0" wp14:anchorId="34AF22B3" wp14:editId="3DD2ED17">
            <wp:extent cx="1809750" cy="1714500"/>
            <wp:effectExtent l="0" t="0" r="0" b="0"/>
            <wp:docPr id="11" name="图片 1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1725922" descr="figure"/>
                    <pic:cNvPicPr>
                      <a:picLocks noChangeAspect="1" noChangeArrowheads="1"/>
                    </pic:cNvPicPr>
                  </pic:nvPicPr>
                  <pic:blipFill>
                    <a:blip r:embed="rId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2EB4" w:rsidRPr="004B51B5" w:rsidRDefault="00E32EB4" w:rsidP="00E32EB4">
      <w:pPr>
        <w:spacing w:line="360" w:lineRule="auto"/>
        <w:jc w:val="left"/>
        <w:textAlignment w:val="center"/>
        <w:rPr>
          <w:rFonts w:eastAsia="Times New Roman"/>
        </w:rPr>
      </w:pPr>
      <w:r w:rsidRPr="004B51B5">
        <w:rPr>
          <w:rFonts w:eastAsia="Times New Roman"/>
        </w:rPr>
        <w:t>（1）L</w:t>
      </w:r>
      <w:r w:rsidRPr="004B51B5">
        <w:rPr>
          <w:rFonts w:eastAsia="Times New Roman"/>
          <w:vertAlign w:val="subscript"/>
        </w:rPr>
        <w:t>1</w:t>
      </w:r>
      <w:r w:rsidRPr="004B51B5">
        <w:rPr>
          <w:rFonts w:eastAsia="Times New Roman"/>
        </w:rPr>
        <w:t>、L</w:t>
      </w:r>
      <w:r w:rsidRPr="004B51B5">
        <w:rPr>
          <w:rFonts w:eastAsia="Times New Roman"/>
          <w:vertAlign w:val="subscript"/>
        </w:rPr>
        <w:t>2</w:t>
      </w:r>
      <w:r w:rsidRPr="004B51B5">
        <w:rPr>
          <w:rFonts w:eastAsia="Times New Roman"/>
        </w:rPr>
        <w:t>、L</w:t>
      </w:r>
      <w:r w:rsidRPr="004B51B5">
        <w:rPr>
          <w:rFonts w:eastAsia="Times New Roman"/>
          <w:vertAlign w:val="subscript"/>
        </w:rPr>
        <w:t>3</w:t>
      </w:r>
      <w:r w:rsidRPr="004B51B5">
        <w:rPr>
          <w:rFonts w:ascii="宋体" w:hAnsi="宋体" w:cs="宋体"/>
        </w:rPr>
        <w:t>连接方式是什么？</w:t>
      </w:r>
      <w:r w:rsidRPr="004B51B5">
        <w:rPr>
          <w:rFonts w:eastAsia="Times New Roman"/>
        </w:rPr>
        <w:t xml:space="preserve">    </w:t>
      </w:r>
    </w:p>
    <w:p w:rsidR="00E32EB4" w:rsidRPr="004B51B5" w:rsidRDefault="00E32EB4" w:rsidP="00E32EB4">
      <w:pPr>
        <w:spacing w:line="360" w:lineRule="auto"/>
        <w:jc w:val="left"/>
        <w:textAlignment w:val="center"/>
        <w:rPr>
          <w:rFonts w:eastAsia="Times New Roman"/>
        </w:rPr>
      </w:pPr>
      <w:r w:rsidRPr="004B51B5">
        <w:rPr>
          <w:rFonts w:eastAsia="Times New Roman"/>
        </w:rPr>
        <w:t>（2）</w:t>
      </w:r>
      <w:r w:rsidRPr="004B51B5">
        <w:rPr>
          <w:rFonts w:ascii="宋体" w:hAnsi="宋体" w:cs="宋体"/>
        </w:rPr>
        <w:t>每个灯泡的电压是多少？</w:t>
      </w:r>
      <w:r w:rsidRPr="004B51B5">
        <w:rPr>
          <w:rFonts w:eastAsia="Times New Roman"/>
        </w:rPr>
        <w:t xml:space="preserve">    </w:t>
      </w:r>
    </w:p>
    <w:p w:rsidR="00E32EB4" w:rsidRPr="004B51B5" w:rsidRDefault="00E32EB4" w:rsidP="00E32EB4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4B51B5">
        <w:rPr>
          <w:rFonts w:eastAsia="Times New Roman"/>
        </w:rPr>
        <w:t>（3）</w:t>
      </w:r>
      <w:r w:rsidRPr="004B51B5">
        <w:rPr>
          <w:rFonts w:ascii="宋体" w:hAnsi="宋体" w:cs="宋体"/>
        </w:rPr>
        <w:t>电源电压是多少？</w:t>
      </w:r>
    </w:p>
    <w:p w:rsidR="00E32EB4" w:rsidRPr="004B51B5" w:rsidRDefault="00E32EB4" w:rsidP="00E32EB4">
      <w:pPr>
        <w:rPr>
          <w:rFonts w:hint="eastAsia"/>
          <w:color w:val="FF0000"/>
        </w:rPr>
      </w:pPr>
    </w:p>
    <w:bookmarkEnd w:id="0"/>
    <w:p w:rsidR="00F574D6" w:rsidRPr="004B51B5" w:rsidRDefault="00F574D6" w:rsidP="00266F07">
      <w:pPr>
        <w:jc w:val="center"/>
      </w:pPr>
    </w:p>
    <w:sectPr w:rsidR="00F574D6" w:rsidRPr="004B51B5">
      <w:headerReference w:type="default" r:id="rId57"/>
      <w:pgSz w:w="11906" w:h="16838"/>
      <w:pgMar w:top="1440" w:right="1080" w:bottom="1440" w:left="1080" w:header="850" w:footer="992" w:gutter="0"/>
      <w:cols w:space="720"/>
      <w:docGrid w:type="lines" w:linePitch="312" w:charSpace="2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7399" w:rsidRDefault="00DD7399" w:rsidP="00266F07">
      <w:r>
        <w:separator/>
      </w:r>
    </w:p>
  </w:endnote>
  <w:endnote w:type="continuationSeparator" w:id="0">
    <w:p w:rsidR="00DD7399" w:rsidRDefault="00DD7399" w:rsidP="00266F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7399" w:rsidRDefault="00DD7399" w:rsidP="00266F07">
      <w:r>
        <w:separator/>
      </w:r>
    </w:p>
  </w:footnote>
  <w:footnote w:type="continuationSeparator" w:id="0">
    <w:p w:rsidR="00DD7399" w:rsidRDefault="00DD7399" w:rsidP="00266F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6F07" w:rsidRDefault="00266F07">
    <w:pPr>
      <w:pStyle w:val="a3"/>
    </w:pPr>
    <w:r w:rsidRPr="00266F07">
      <w:rPr>
        <w:rFonts w:hint="eastAsia"/>
      </w:rPr>
      <w:t>寒假巩固练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45F9"/>
    <w:rsid w:val="00092197"/>
    <w:rsid w:val="000C235F"/>
    <w:rsid w:val="00266F07"/>
    <w:rsid w:val="003B658B"/>
    <w:rsid w:val="004B51B5"/>
    <w:rsid w:val="005B21A1"/>
    <w:rsid w:val="006C2DB3"/>
    <w:rsid w:val="00BB61DE"/>
    <w:rsid w:val="00BC3087"/>
    <w:rsid w:val="00DD7399"/>
    <w:rsid w:val="00E32EB4"/>
    <w:rsid w:val="00E545F9"/>
    <w:rsid w:val="00F57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F07"/>
    <w:pPr>
      <w:widowControl w:val="0"/>
      <w:jc w:val="both"/>
    </w:pPr>
    <w:rPr>
      <w:rFonts w:ascii="Calibri" w:eastAsia="宋体" w:hAnsi="Calibri" w:cs="Times New Roman"/>
      <w:sz w:val="21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rsid w:val="00266F07"/>
    <w:rPr>
      <w:sz w:val="18"/>
      <w:szCs w:val="18"/>
    </w:rPr>
  </w:style>
  <w:style w:type="paragraph" w:styleId="a3">
    <w:name w:val="header"/>
    <w:basedOn w:val="a"/>
    <w:link w:val="Char"/>
    <w:rsid w:val="00266F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  <w:lang w:eastAsia="zh-TW"/>
    </w:rPr>
  </w:style>
  <w:style w:type="character" w:customStyle="1" w:styleId="Char1">
    <w:name w:val="页眉 Char1"/>
    <w:basedOn w:val="a0"/>
    <w:uiPriority w:val="99"/>
    <w:semiHidden/>
    <w:rsid w:val="00266F07"/>
    <w:rPr>
      <w:rFonts w:ascii="Calibri" w:eastAsia="宋体" w:hAnsi="Calibri" w:cs="Times New Roman"/>
      <w:sz w:val="20"/>
      <w:szCs w:val="20"/>
      <w:lang w:eastAsia="zh-CN"/>
    </w:rPr>
  </w:style>
  <w:style w:type="paragraph" w:styleId="a4">
    <w:name w:val="footer"/>
    <w:basedOn w:val="a"/>
    <w:link w:val="Char0"/>
    <w:rsid w:val="00266F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66F07"/>
    <w:rPr>
      <w:rFonts w:ascii="Calibri" w:eastAsia="宋体" w:hAnsi="Calibri" w:cs="Times New Roman"/>
      <w:sz w:val="18"/>
      <w:szCs w:val="18"/>
      <w:lang w:eastAsia="zh-CN"/>
    </w:rPr>
  </w:style>
  <w:style w:type="paragraph" w:styleId="a5">
    <w:name w:val="Balloon Text"/>
    <w:basedOn w:val="a"/>
    <w:link w:val="Char2"/>
    <w:uiPriority w:val="99"/>
    <w:semiHidden/>
    <w:unhideWhenUsed/>
    <w:rsid w:val="00266F07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批注框文本 Char"/>
    <w:basedOn w:val="a0"/>
    <w:link w:val="a5"/>
    <w:uiPriority w:val="99"/>
    <w:semiHidden/>
    <w:rsid w:val="00266F07"/>
    <w:rPr>
      <w:rFonts w:asciiTheme="majorHAnsi" w:eastAsiaTheme="majorEastAsia" w:hAnsiTheme="majorHAnsi" w:cstheme="majorBidi"/>
      <w:sz w:val="18"/>
      <w:szCs w:val="18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F07"/>
    <w:pPr>
      <w:widowControl w:val="0"/>
      <w:jc w:val="both"/>
    </w:pPr>
    <w:rPr>
      <w:rFonts w:ascii="Calibri" w:eastAsia="宋体" w:hAnsi="Calibri" w:cs="Times New Roman"/>
      <w:sz w:val="21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rsid w:val="00266F07"/>
    <w:rPr>
      <w:sz w:val="18"/>
      <w:szCs w:val="18"/>
    </w:rPr>
  </w:style>
  <w:style w:type="paragraph" w:styleId="a3">
    <w:name w:val="header"/>
    <w:basedOn w:val="a"/>
    <w:link w:val="Char"/>
    <w:rsid w:val="00266F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  <w:lang w:eastAsia="zh-TW"/>
    </w:rPr>
  </w:style>
  <w:style w:type="character" w:customStyle="1" w:styleId="Char1">
    <w:name w:val="页眉 Char1"/>
    <w:basedOn w:val="a0"/>
    <w:uiPriority w:val="99"/>
    <w:semiHidden/>
    <w:rsid w:val="00266F07"/>
    <w:rPr>
      <w:rFonts w:ascii="Calibri" w:eastAsia="宋体" w:hAnsi="Calibri" w:cs="Times New Roman"/>
      <w:sz w:val="20"/>
      <w:szCs w:val="20"/>
      <w:lang w:eastAsia="zh-CN"/>
    </w:rPr>
  </w:style>
  <w:style w:type="paragraph" w:styleId="a4">
    <w:name w:val="footer"/>
    <w:basedOn w:val="a"/>
    <w:link w:val="Char0"/>
    <w:rsid w:val="00266F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66F07"/>
    <w:rPr>
      <w:rFonts w:ascii="Calibri" w:eastAsia="宋体" w:hAnsi="Calibri" w:cs="Times New Roman"/>
      <w:sz w:val="18"/>
      <w:szCs w:val="18"/>
      <w:lang w:eastAsia="zh-CN"/>
    </w:rPr>
  </w:style>
  <w:style w:type="paragraph" w:styleId="a5">
    <w:name w:val="Balloon Text"/>
    <w:basedOn w:val="a"/>
    <w:link w:val="Char2"/>
    <w:uiPriority w:val="99"/>
    <w:semiHidden/>
    <w:unhideWhenUsed/>
    <w:rsid w:val="00266F07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批注框文本 Char"/>
    <w:basedOn w:val="a0"/>
    <w:link w:val="a5"/>
    <w:uiPriority w:val="99"/>
    <w:semiHidden/>
    <w:rsid w:val="00266F07"/>
    <w:rPr>
      <w:rFonts w:asciiTheme="majorHAnsi" w:eastAsiaTheme="majorEastAsia" w:hAnsiTheme="majorHAnsi" w:cstheme="majorBid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74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9.bin"/><Relationship Id="rId39" Type="http://schemas.openxmlformats.org/officeDocument/2006/relationships/image" Target="media/image13.png"/><Relationship Id="rId21" Type="http://schemas.openxmlformats.org/officeDocument/2006/relationships/image" Target="media/image11.wmf"/><Relationship Id="rId34" Type="http://schemas.openxmlformats.org/officeDocument/2006/relationships/oleObject" Target="embeddings/oleObject17.bin"/><Relationship Id="rId42" Type="http://schemas.openxmlformats.org/officeDocument/2006/relationships/oleObject" Target="embeddings/oleObject21.bin"/><Relationship Id="rId47" Type="http://schemas.openxmlformats.org/officeDocument/2006/relationships/image" Target="media/image18.png"/><Relationship Id="rId50" Type="http://schemas.openxmlformats.org/officeDocument/2006/relationships/image" Target="media/image21.png"/><Relationship Id="rId55" Type="http://schemas.openxmlformats.org/officeDocument/2006/relationships/image" Target="media/image26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9.wmf"/><Relationship Id="rId25" Type="http://schemas.openxmlformats.org/officeDocument/2006/relationships/oleObject" Target="embeddings/oleObject8.bin"/><Relationship Id="rId33" Type="http://schemas.openxmlformats.org/officeDocument/2006/relationships/oleObject" Target="embeddings/oleObject16.bin"/><Relationship Id="rId38" Type="http://schemas.openxmlformats.org/officeDocument/2006/relationships/image" Target="media/image12.png"/><Relationship Id="rId46" Type="http://schemas.openxmlformats.org/officeDocument/2006/relationships/image" Target="media/image17.png"/><Relationship Id="rId59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oleObject" Target="embeddings/oleObject12.bin"/><Relationship Id="rId41" Type="http://schemas.openxmlformats.org/officeDocument/2006/relationships/image" Target="media/image15.wmf"/><Relationship Id="rId54" Type="http://schemas.openxmlformats.org/officeDocument/2006/relationships/image" Target="media/image25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oleObject" Target="embeddings/oleObject7.bin"/><Relationship Id="rId32" Type="http://schemas.openxmlformats.org/officeDocument/2006/relationships/oleObject" Target="embeddings/oleObject15.bin"/><Relationship Id="rId37" Type="http://schemas.openxmlformats.org/officeDocument/2006/relationships/oleObject" Target="embeddings/oleObject20.bin"/><Relationship Id="rId40" Type="http://schemas.openxmlformats.org/officeDocument/2006/relationships/image" Target="media/image14.png"/><Relationship Id="rId45" Type="http://schemas.openxmlformats.org/officeDocument/2006/relationships/oleObject" Target="embeddings/oleObject23.bin"/><Relationship Id="rId53" Type="http://schemas.openxmlformats.org/officeDocument/2006/relationships/image" Target="media/image24.png"/><Relationship Id="rId58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8.wmf"/><Relationship Id="rId23" Type="http://schemas.openxmlformats.org/officeDocument/2006/relationships/oleObject" Target="embeddings/oleObject6.bin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9.bin"/><Relationship Id="rId49" Type="http://schemas.openxmlformats.org/officeDocument/2006/relationships/image" Target="media/image20.png"/><Relationship Id="rId57" Type="http://schemas.openxmlformats.org/officeDocument/2006/relationships/header" Target="header1.xml"/><Relationship Id="rId10" Type="http://schemas.openxmlformats.org/officeDocument/2006/relationships/image" Target="media/image4.png"/><Relationship Id="rId19" Type="http://schemas.openxmlformats.org/officeDocument/2006/relationships/image" Target="media/image10.wmf"/><Relationship Id="rId31" Type="http://schemas.openxmlformats.org/officeDocument/2006/relationships/oleObject" Target="embeddings/oleObject14.bin"/><Relationship Id="rId44" Type="http://schemas.openxmlformats.org/officeDocument/2006/relationships/oleObject" Target="embeddings/oleObject22.bin"/><Relationship Id="rId52" Type="http://schemas.openxmlformats.org/officeDocument/2006/relationships/image" Target="media/image2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oleObject" Target="embeddings/oleObject10.bin"/><Relationship Id="rId30" Type="http://schemas.openxmlformats.org/officeDocument/2006/relationships/oleObject" Target="embeddings/oleObject13.bin"/><Relationship Id="rId35" Type="http://schemas.openxmlformats.org/officeDocument/2006/relationships/oleObject" Target="embeddings/oleObject18.bin"/><Relationship Id="rId43" Type="http://schemas.openxmlformats.org/officeDocument/2006/relationships/image" Target="media/image16.wmf"/><Relationship Id="rId48" Type="http://schemas.openxmlformats.org/officeDocument/2006/relationships/image" Target="media/image19.png"/><Relationship Id="rId56" Type="http://schemas.openxmlformats.org/officeDocument/2006/relationships/image" Target="media/image27.png"/><Relationship Id="rId8" Type="http://schemas.openxmlformats.org/officeDocument/2006/relationships/image" Target="media/image2.png"/><Relationship Id="rId51" Type="http://schemas.openxmlformats.org/officeDocument/2006/relationships/image" Target="media/image22.png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503</Words>
  <Characters>2872</Characters>
  <Application>Microsoft Office Word</Application>
  <DocSecurity>0</DocSecurity>
  <Lines>23</Lines>
  <Paragraphs>6</Paragraphs>
  <ScaleCrop>false</ScaleCrop>
  <Company>Microsoft</Company>
  <LinksUpToDate>false</LinksUpToDate>
  <CharactersWithSpaces>3369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User</cp:lastModifiedBy>
  <cp:revision>3</cp:revision>
  <dcterms:created xsi:type="dcterms:W3CDTF">2021-01-24T00:16:00Z</dcterms:created>
  <dcterms:modified xsi:type="dcterms:W3CDTF">2021-01-24T00:16:00Z</dcterms:modified>
</cp:coreProperties>
</file>